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72"/>
      </w:tblGrid>
      <w:tr w:rsidR="00AC65D5" w:rsidRPr="00E41DDD" w:rsidTr="002D34A4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:rsidR="00AC65D5" w:rsidRPr="00E41DDD" w:rsidRDefault="00AC65D5" w:rsidP="002D34A4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:rsidR="00AC65D5" w:rsidRPr="00E41DDD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65D5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:rsidR="00AC65D5" w:rsidRPr="00E41DDD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65D5" w:rsidRPr="00E41DDD" w:rsidRDefault="00AC65D5" w:rsidP="00AC65D5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prijavitelja u skladu sa Statutom udruge i svim zakonskim odredbama Republike Hrvatske, pod </w:t>
      </w:r>
      <w:r>
        <w:rPr>
          <w:rFonts w:ascii="Century Gothic" w:hAnsi="Century Gothic"/>
          <w:color w:val="000000"/>
          <w:sz w:val="20"/>
          <w:lang w:val="hr-HR" w:eastAsia="en-GB"/>
        </w:rPr>
        <w:t>materijalnom i kaznenom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odgovornošću potvrđujem da su svi podaci navedeni u obrascima točni, a priložena dokumentacija vjerodostojna. Prihvaćam sve uvjete ovog pozivnog natječaja i suglasan sam s nadziranjem namjenskog trošenja odobrenih sredstava.</w:t>
      </w:r>
    </w:p>
    <w:p w:rsidR="00AC65D5" w:rsidRPr="00E41DDD" w:rsidRDefault="00AC65D5" w:rsidP="00AC65D5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>Ovlaštena osoba:</w:t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 xml:space="preserve">                     </w:t>
      </w:r>
      <w:r w:rsidRPr="00E61C7C">
        <w:rPr>
          <w:rFonts w:ascii="Century Gothic" w:hAnsi="Century Gothic"/>
          <w:sz w:val="20"/>
          <w:lang w:val="hr-HR"/>
        </w:rPr>
        <w:t>Voditelj programa:</w:t>
      </w:r>
    </w:p>
    <w:p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</w:p>
    <w:p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>_______________________</w:t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 xml:space="preserve">         </w:t>
      </w:r>
      <w:r>
        <w:rPr>
          <w:rFonts w:ascii="Century Gothic" w:hAnsi="Century Gothic"/>
          <w:sz w:val="20"/>
          <w:lang w:val="hr-HR"/>
        </w:rPr>
        <w:t>_______________</w:t>
      </w:r>
      <w:r w:rsidRPr="00E61C7C">
        <w:rPr>
          <w:rFonts w:ascii="Century Gothic" w:hAnsi="Century Gothic"/>
          <w:sz w:val="20"/>
          <w:lang w:val="hr-HR"/>
        </w:rPr>
        <w:t>______________________</w:t>
      </w:r>
    </w:p>
    <w:p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</w:p>
    <w:p w:rsidR="00AC65D5" w:rsidRPr="00E41DDD" w:rsidRDefault="00AC65D5" w:rsidP="00AC65D5">
      <w:pPr>
        <w:jc w:val="both"/>
        <w:rPr>
          <w:rFonts w:ascii="Century Gothic" w:hAnsi="Century Gothic"/>
          <w:sz w:val="22"/>
          <w:szCs w:val="22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>M. P.</w:t>
      </w:r>
    </w:p>
    <w:p w:rsidR="00AC65D5" w:rsidRPr="00E41DDD" w:rsidRDefault="00AC65D5" w:rsidP="00AC65D5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>Izjava vrijedi za sve dostavljene prijave na javni poziv za prijavu programa za zadovoljenje javnih potreba u sportu</w:t>
      </w:r>
      <w:r>
        <w:rPr>
          <w:rFonts w:ascii="Century Gothic" w:hAnsi="Century Gothic"/>
          <w:sz w:val="20"/>
          <w:lang w:val="hr-HR"/>
        </w:rPr>
        <w:t xml:space="preserve"> Zajednice sportskih udruga grada Sinja u 2022</w:t>
      </w:r>
      <w:r w:rsidRPr="00E41DDD">
        <w:rPr>
          <w:rFonts w:ascii="Century Gothic" w:hAnsi="Century Gothic"/>
          <w:sz w:val="20"/>
          <w:lang w:val="hr-HR"/>
        </w:rPr>
        <w:t>. g.</w:t>
      </w:r>
    </w:p>
    <w:p w:rsidR="00AC65D5" w:rsidRPr="00E41DDD" w:rsidRDefault="00AC65D5" w:rsidP="00AC65D5">
      <w:pPr>
        <w:rPr>
          <w:rFonts w:ascii="Century Gothic" w:hAnsi="Century Gothic"/>
          <w:sz w:val="20"/>
          <w:lang w:val="hr-HR"/>
        </w:rPr>
      </w:pPr>
      <w:bookmarkStart w:id="0" w:name="_GoBack"/>
      <w:bookmarkEnd w:id="0"/>
      <w:r w:rsidRPr="00E41DDD">
        <w:rPr>
          <w:rFonts w:ascii="Century Gothic" w:hAnsi="Century Gothic"/>
          <w:sz w:val="20"/>
          <w:lang w:val="hr-HR"/>
        </w:rPr>
        <w:t xml:space="preserve">U </w:t>
      </w:r>
      <w:r>
        <w:rPr>
          <w:rFonts w:ascii="Century Gothic" w:hAnsi="Century Gothic"/>
          <w:sz w:val="20"/>
          <w:lang w:val="hr-HR"/>
        </w:rPr>
        <w:t>Sinju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:rsidR="00AC65D5" w:rsidRPr="00E41DDD" w:rsidRDefault="00AC65D5" w:rsidP="00AC65D5">
      <w:pPr>
        <w:rPr>
          <w:rFonts w:ascii="Century Gothic" w:hAnsi="Century Gothic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7720"/>
        <w:gridCol w:w="1083"/>
      </w:tblGrid>
      <w:tr w:rsidR="00AC65D5" w:rsidRPr="008E26AE" w:rsidTr="002D34A4">
        <w:trPr>
          <w:trHeight w:val="337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b/>
                <w:sz w:val="20"/>
                <w:lang w:val="hr-HR"/>
              </w:rPr>
              <w:t>Uz pri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javu</w:t>
            </w:r>
            <w:r w:rsidRPr="00E41DDD">
              <w:rPr>
                <w:rFonts w:ascii="Century Gothic" w:hAnsi="Century Gothic"/>
                <w:b/>
                <w:sz w:val="20"/>
                <w:lang w:val="hr-HR"/>
              </w:rPr>
              <w:t xml:space="preserve">stupnicu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popunjeni su sljedeći obrasci</w:t>
            </w:r>
            <w:r w:rsidRPr="00E41DDD"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</w:tr>
      <w:tr w:rsidR="00AC65D5" w:rsidRPr="008E26AE" w:rsidTr="002D34A4">
        <w:trPr>
          <w:trHeight w:val="347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A1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:rsidTr="002D34A4">
        <w:trPr>
          <w:trHeight w:val="422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A2 </w:t>
            </w:r>
          </w:p>
        </w:tc>
        <w:tc>
          <w:tcPr>
            <w:tcW w:w="1087" w:type="dxa"/>
            <w:shd w:val="clear" w:color="auto" w:fill="auto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:rsidTr="002D34A4">
        <w:trPr>
          <w:trHeight w:val="780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B</w:t>
            </w:r>
          </w:p>
        </w:tc>
        <w:tc>
          <w:tcPr>
            <w:tcW w:w="1087" w:type="dxa"/>
            <w:shd w:val="clear" w:color="auto" w:fill="auto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:rsidTr="002D34A4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F37924" w:rsidRDefault="00AC65D5" w:rsidP="002D34A4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C</w:t>
            </w:r>
          </w:p>
        </w:tc>
        <w:tc>
          <w:tcPr>
            <w:tcW w:w="1087" w:type="dxa"/>
            <w:shd w:val="clear" w:color="auto" w:fill="auto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:rsidTr="002D34A4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D</w:t>
            </w:r>
          </w:p>
        </w:tc>
        <w:tc>
          <w:tcPr>
            <w:tcW w:w="1087" w:type="dxa"/>
            <w:shd w:val="clear" w:color="auto" w:fill="auto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:rsidTr="002D34A4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E</w:t>
            </w:r>
          </w:p>
        </w:tc>
        <w:tc>
          <w:tcPr>
            <w:tcW w:w="1087" w:type="dxa"/>
            <w:shd w:val="clear" w:color="auto" w:fill="auto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:rsidTr="002D34A4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trike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F</w:t>
            </w:r>
          </w:p>
        </w:tc>
        <w:tc>
          <w:tcPr>
            <w:tcW w:w="1087" w:type="dxa"/>
            <w:shd w:val="clear" w:color="auto" w:fill="auto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:rsidTr="002D34A4">
        <w:trPr>
          <w:trHeight w:val="344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Ovlaštena osoba prijavitelja svojim potpisom potvrđuje da ispunjavaju slijedeće uvjete:</w:t>
            </w:r>
          </w:p>
        </w:tc>
      </w:tr>
      <w:tr w:rsidR="00AC65D5" w:rsidRPr="008E26AE" w:rsidTr="002D34A4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Registar Udruga RH te je svoj Statut uskladio sa Zakonom o udrugama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AC65D5" w:rsidRPr="00E41DDD" w:rsidTr="002D34A4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(uvjet za sportske udruge)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AC65D5" w:rsidRPr="008E26AE" w:rsidTr="002D34A4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AC65D5" w:rsidRPr="008E26AE" w:rsidTr="002D34A4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ispunio obvezu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sklopljenih ugovora o financiranju,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AC65D5" w:rsidRPr="008E26AE" w:rsidTr="002D34A4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AC65D5" w:rsidRPr="008E26AE" w:rsidTr="002D34A4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AC65D5" w:rsidRPr="008E26AE" w:rsidTr="002D34A4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krovna organizacija udruge prijavitelja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punopravna članica Hrvatskog olimpijskog odbora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(uvjet za sportske udruge)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AC65D5" w:rsidRPr="008E26AE" w:rsidTr="002D34A4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AC65D5" w:rsidRPr="00E41DDD" w:rsidRDefault="00AC65D5" w:rsidP="00AC65D5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zadovoljavajuće organizacijske kapacitete i ljudske resurse za provedbu programa za koji se prijavljuju,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ab/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C65D5" w:rsidRPr="00E41DDD" w:rsidRDefault="00AC65D5" w:rsidP="002D34A4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</w:tbl>
    <w:p w:rsidR="00622E56" w:rsidRDefault="00622E56" w:rsidP="00AC65D5"/>
    <w:sectPr w:rsidR="00622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5"/>
    <w:rsid w:val="00622E56"/>
    <w:rsid w:val="00A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C2A4"/>
  <w15:chartTrackingRefBased/>
  <w15:docId w15:val="{48EC825C-D6CA-44A0-8318-01864A8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5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2022-02-07T13:37:00Z</dcterms:created>
  <dcterms:modified xsi:type="dcterms:W3CDTF">2022-02-07T13:39:00Z</dcterms:modified>
</cp:coreProperties>
</file>