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01EB" w14:textId="77777777" w:rsidR="00D93F9D" w:rsidRDefault="00D93F9D" w:rsidP="006851FA">
      <w:pPr>
        <w:jc w:val="center"/>
        <w:rPr>
          <w:rFonts w:ascii="Times New Roman" w:hAnsi="Times New Roman" w:cs="Times New Roman"/>
          <w:sz w:val="20"/>
        </w:rPr>
      </w:pPr>
    </w:p>
    <w:tbl>
      <w:tblPr>
        <w:tblStyle w:val="Reetkatablice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5356"/>
        <w:gridCol w:w="2175"/>
      </w:tblGrid>
      <w:tr w:rsidR="00B41A35" w:rsidRPr="00B576E2" w14:paraId="3AEE4984" w14:textId="77777777" w:rsidTr="002266D8">
        <w:trPr>
          <w:trHeight w:val="1096"/>
        </w:trPr>
        <w:tc>
          <w:tcPr>
            <w:tcW w:w="2038" w:type="dxa"/>
          </w:tcPr>
          <w:p w14:paraId="0D449207" w14:textId="77777777" w:rsidR="00B41A35" w:rsidRPr="00B576E2" w:rsidRDefault="00B41A35" w:rsidP="00640AAC">
            <w:pPr>
              <w:pStyle w:val="Zaglavlje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3489B99" wp14:editId="2386208A">
                  <wp:extent cx="396240" cy="496570"/>
                  <wp:effectExtent l="19050" t="0" r="3810" b="0"/>
                  <wp:docPr id="10" name="Slika 1" descr="sabor_grb_rh_220 -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abor_grb_rh_220 -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6" w:type="dxa"/>
          </w:tcPr>
          <w:p w14:paraId="1AA2E18C" w14:textId="77777777" w:rsidR="00B41A35" w:rsidRPr="00B576E2" w:rsidRDefault="00B41A35" w:rsidP="00640AAC">
            <w:pPr>
              <w:pStyle w:val="Zaglavlje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B576E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REPUBLIKA HRVATSKA</w:t>
            </w:r>
          </w:p>
          <w:p w14:paraId="75B38AE1" w14:textId="77777777" w:rsidR="00B41A35" w:rsidRPr="00B576E2" w:rsidRDefault="00B41A35" w:rsidP="00640AAC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6E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SPLITSKO–DALMATINSKA ŽUPANIJA</w:t>
            </w:r>
          </w:p>
          <w:p w14:paraId="03E3BD79" w14:textId="77777777" w:rsidR="00B41A35" w:rsidRPr="00B576E2" w:rsidRDefault="00B41A35" w:rsidP="00640AAC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6E2">
              <w:rPr>
                <w:rFonts w:ascii="Times New Roman" w:hAnsi="Times New Roman" w:cs="Times New Roman"/>
                <w:b/>
                <w:sz w:val="22"/>
                <w:szCs w:val="22"/>
              </w:rPr>
              <w:t>Upravni odjel za zdravstvo, socijalnu skrb i demografiju</w:t>
            </w:r>
          </w:p>
        </w:tc>
        <w:tc>
          <w:tcPr>
            <w:tcW w:w="2175" w:type="dxa"/>
          </w:tcPr>
          <w:p w14:paraId="52E87571" w14:textId="77777777" w:rsidR="00B41A35" w:rsidRPr="00B576E2" w:rsidRDefault="00B41A35" w:rsidP="00640AAC">
            <w:pPr>
              <w:pStyle w:val="Zaglavlje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B9B0D72" wp14:editId="365FBAE9">
                  <wp:extent cx="433705" cy="528320"/>
                  <wp:effectExtent l="19050" t="0" r="4445" b="0"/>
                  <wp:docPr id="12" name="Slika 0" descr="SD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SD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0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35D36F" w14:textId="77777777" w:rsidR="00D93F9D" w:rsidRPr="006851FA" w:rsidRDefault="00D93F9D" w:rsidP="00C24D9E">
      <w:pPr>
        <w:spacing w:before="3" w:after="1"/>
        <w:rPr>
          <w:rFonts w:ascii="Times New Roman" w:hAnsi="Times New Roman" w:cs="Times New Roman"/>
          <w:sz w:val="25"/>
        </w:rPr>
      </w:pPr>
    </w:p>
    <w:tbl>
      <w:tblPr>
        <w:tblStyle w:val="TableNormal"/>
        <w:tblW w:w="1008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330"/>
        <w:gridCol w:w="1334"/>
        <w:gridCol w:w="1330"/>
        <w:gridCol w:w="4545"/>
      </w:tblGrid>
      <w:tr w:rsidR="00D93F9D" w:rsidRPr="004C1E8B" w14:paraId="613F0D88" w14:textId="77777777" w:rsidTr="006776DC">
        <w:trPr>
          <w:trHeight w:val="363"/>
        </w:trPr>
        <w:tc>
          <w:tcPr>
            <w:tcW w:w="1547" w:type="dxa"/>
          </w:tcPr>
          <w:p w14:paraId="2CFD3C0A" w14:textId="77777777" w:rsidR="00D93F9D" w:rsidRPr="006776DC" w:rsidRDefault="006851FA" w:rsidP="00B41A35">
            <w:pPr>
              <w:pStyle w:val="TableParagraph"/>
              <w:spacing w:before="97"/>
              <w:ind w:left="1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I. GRUPA</w:t>
            </w:r>
          </w:p>
        </w:tc>
        <w:tc>
          <w:tcPr>
            <w:tcW w:w="1330" w:type="dxa"/>
          </w:tcPr>
          <w:p w14:paraId="09F52912" w14:textId="77777777" w:rsidR="00D93F9D" w:rsidRPr="006776DC" w:rsidRDefault="006851FA" w:rsidP="006851FA">
            <w:pPr>
              <w:pStyle w:val="TableParagraph"/>
              <w:spacing w:before="97"/>
              <w:ind w:left="196" w:right="19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KATEGORIJE</w:t>
            </w:r>
          </w:p>
        </w:tc>
        <w:tc>
          <w:tcPr>
            <w:tcW w:w="1334" w:type="dxa"/>
          </w:tcPr>
          <w:p w14:paraId="3569D241" w14:textId="77777777" w:rsidR="00D93F9D" w:rsidRPr="006776DC" w:rsidRDefault="006851FA" w:rsidP="00B41A35">
            <w:pPr>
              <w:pStyle w:val="TableParagraph"/>
              <w:spacing w:before="9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IZNOS</w:t>
            </w:r>
          </w:p>
          <w:p w14:paraId="1D355E6C" w14:textId="79CA5190" w:rsidR="00B02F07" w:rsidRPr="006776DC" w:rsidRDefault="00B02F07" w:rsidP="00B41A35">
            <w:pPr>
              <w:pStyle w:val="TableParagraph"/>
              <w:spacing w:before="9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(EURO)</w:t>
            </w:r>
          </w:p>
        </w:tc>
        <w:tc>
          <w:tcPr>
            <w:tcW w:w="1330" w:type="dxa"/>
          </w:tcPr>
          <w:p w14:paraId="237428A2" w14:textId="77777777" w:rsidR="00D93F9D" w:rsidRPr="006776DC" w:rsidRDefault="006851FA" w:rsidP="00B41A35">
            <w:pPr>
              <w:pStyle w:val="TableParagraph"/>
              <w:spacing w:before="97"/>
              <w:ind w:left="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BROJ DJECE</w:t>
            </w:r>
          </w:p>
        </w:tc>
        <w:tc>
          <w:tcPr>
            <w:tcW w:w="4542" w:type="dxa"/>
          </w:tcPr>
          <w:p w14:paraId="3A4788B2" w14:textId="77777777" w:rsidR="00D93F9D" w:rsidRPr="006776DC" w:rsidRDefault="006851FA" w:rsidP="006851FA">
            <w:pPr>
              <w:pStyle w:val="TableParagraph"/>
              <w:spacing w:before="1" w:line="195" w:lineRule="exact"/>
              <w:ind w:left="210" w:right="19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Naselja iz I.,II. i dio naselja iz </w:t>
            </w:r>
            <w:proofErr w:type="spellStart"/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III.skupine</w:t>
            </w:r>
            <w:proofErr w:type="spellEnd"/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indeksa</w:t>
            </w:r>
          </w:p>
          <w:p w14:paraId="6553F731" w14:textId="77777777" w:rsidR="00D93F9D" w:rsidRPr="006776DC" w:rsidRDefault="006851FA" w:rsidP="006851FA">
            <w:pPr>
              <w:pStyle w:val="TableParagraph"/>
              <w:spacing w:line="175" w:lineRule="exact"/>
              <w:ind w:left="210" w:right="19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razvijenosti </w:t>
            </w:r>
          </w:p>
        </w:tc>
      </w:tr>
      <w:tr w:rsidR="00D93F9D" w:rsidRPr="004C1E8B" w14:paraId="5510BF61" w14:textId="77777777" w:rsidTr="006776DC">
        <w:trPr>
          <w:trHeight w:val="527"/>
        </w:trPr>
        <w:tc>
          <w:tcPr>
            <w:tcW w:w="1547" w:type="dxa"/>
            <w:vMerge w:val="restart"/>
          </w:tcPr>
          <w:p w14:paraId="4AF7087A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20D03A5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85183D1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A3ACF94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974BE9D" w14:textId="77777777" w:rsidR="00B02F07" w:rsidRPr="006776DC" w:rsidRDefault="00B02F07" w:rsidP="00B02F07">
            <w:pPr>
              <w:pStyle w:val="TableParagraph"/>
              <w:spacing w:before="1" w:line="195" w:lineRule="exact"/>
              <w:ind w:left="210" w:right="197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Naselja iz I.,II. i dio naselja iz </w:t>
            </w:r>
            <w:proofErr w:type="spellStart"/>
            <w:r w:rsidRPr="006776DC">
              <w:rPr>
                <w:rFonts w:ascii="Times New Roman" w:hAnsi="Times New Roman" w:cs="Times New Roman"/>
                <w:bCs/>
                <w:sz w:val="14"/>
                <w:szCs w:val="14"/>
              </w:rPr>
              <w:t>III.skupine</w:t>
            </w:r>
            <w:proofErr w:type="spellEnd"/>
            <w:r w:rsidRPr="006776D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indeksa</w:t>
            </w:r>
          </w:p>
          <w:p w14:paraId="0079605E" w14:textId="2EC14D2D" w:rsidR="00D93F9D" w:rsidRPr="006776DC" w:rsidRDefault="00B02F07" w:rsidP="00B02F07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Cs/>
                <w:sz w:val="14"/>
                <w:szCs w:val="14"/>
              </w:rPr>
              <w:t>razvijenosti</w:t>
            </w:r>
          </w:p>
        </w:tc>
        <w:tc>
          <w:tcPr>
            <w:tcW w:w="1330" w:type="dxa"/>
          </w:tcPr>
          <w:p w14:paraId="4B72B889" w14:textId="77777777" w:rsidR="00D93F9D" w:rsidRPr="006776DC" w:rsidRDefault="00D93F9D" w:rsidP="006851FA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B1E3711" w14:textId="77777777" w:rsidR="00D93F9D" w:rsidRPr="006776DC" w:rsidRDefault="006851FA" w:rsidP="006851FA">
            <w:pPr>
              <w:pStyle w:val="TableParagraph"/>
              <w:ind w:left="196" w:right="19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1/A</w:t>
            </w:r>
          </w:p>
        </w:tc>
        <w:tc>
          <w:tcPr>
            <w:tcW w:w="1334" w:type="dxa"/>
          </w:tcPr>
          <w:p w14:paraId="21333735" w14:textId="77777777" w:rsidR="00D93F9D" w:rsidRPr="006776DC" w:rsidRDefault="00D93F9D" w:rsidP="006851FA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4D9B04A" w14:textId="4F05B635" w:rsidR="00D93F9D" w:rsidRPr="006776DC" w:rsidRDefault="00B02F07" w:rsidP="006851FA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16.000,00</w:t>
            </w:r>
          </w:p>
        </w:tc>
        <w:tc>
          <w:tcPr>
            <w:tcW w:w="1330" w:type="dxa"/>
          </w:tcPr>
          <w:p w14:paraId="6E4CDE06" w14:textId="77777777" w:rsidR="00D93F9D" w:rsidRPr="006776DC" w:rsidRDefault="00D93F9D" w:rsidP="006851FA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5EE6F8A" w14:textId="77777777" w:rsidR="00D93F9D" w:rsidRPr="006776DC" w:rsidRDefault="006851FA" w:rsidP="006851FA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4 i više djece</w:t>
            </w:r>
          </w:p>
        </w:tc>
        <w:tc>
          <w:tcPr>
            <w:tcW w:w="4542" w:type="dxa"/>
            <w:vMerge w:val="restart"/>
          </w:tcPr>
          <w:p w14:paraId="7739AF36" w14:textId="77777777" w:rsidR="00D93F9D" w:rsidRPr="006776DC" w:rsidRDefault="00D93F9D" w:rsidP="006851F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187E511" w14:textId="77777777" w:rsidR="004C1E8B" w:rsidRPr="006776DC" w:rsidRDefault="004C1E8B" w:rsidP="004C1E8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Naselja iz općina: Cista Provo,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Lokvičići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Progmet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Sućuraj,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Lećevica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, Lovreć, Proložac , Runovići, Šestanovac , Zagvozd, Hrvace, Muć, Otok,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Podbablje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, Primorski Dolac ,Gradac,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Zmijavci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, sva naselja grada Vrlike , dio naselja sa područja grada Trilja: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Budimiri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Čačvina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Čaporice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Grab , Jabuka, Kamensko,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Krivodol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Ljut, Nova Sela, Podi, Rože,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Strizirep,Strmen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Dolac,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Tijarica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Ugljane 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Vinine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Vedrine,Velić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, Voštane ,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Vrabač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 i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Vropolje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te dio naselja sa područja grad Imotskog: </w:t>
            </w:r>
          </w:p>
          <w:p w14:paraId="756B828E" w14:textId="77777777" w:rsidR="004C1E8B" w:rsidRPr="006776DC" w:rsidRDefault="004C1E8B" w:rsidP="004C1E8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Donji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Vinjani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Glavina Donja , Glavina Gornja, Gornji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Vinjani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Medvidovića Draga. </w:t>
            </w:r>
          </w:p>
          <w:p w14:paraId="7B039FA7" w14:textId="118E776A" w:rsidR="00D93F9D" w:rsidRPr="006776DC" w:rsidRDefault="006851FA" w:rsidP="006851FA">
            <w:pPr>
              <w:pStyle w:val="TableParagraph"/>
              <w:ind w:left="184" w:right="16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D93F9D" w:rsidRPr="004C1E8B" w14:paraId="5C54E21C" w14:textId="77777777" w:rsidTr="006776DC">
        <w:trPr>
          <w:trHeight w:val="528"/>
        </w:trPr>
        <w:tc>
          <w:tcPr>
            <w:tcW w:w="1547" w:type="dxa"/>
            <w:vMerge/>
            <w:tcBorders>
              <w:top w:val="nil"/>
            </w:tcBorders>
          </w:tcPr>
          <w:p w14:paraId="7E8AD3DC" w14:textId="77777777" w:rsidR="00D93F9D" w:rsidRPr="006776DC" w:rsidRDefault="00D93F9D" w:rsidP="006851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0" w:type="dxa"/>
          </w:tcPr>
          <w:p w14:paraId="2EEEA725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48EF29D" w14:textId="77777777" w:rsidR="00D93F9D" w:rsidRPr="006776DC" w:rsidRDefault="006851FA" w:rsidP="006851FA">
            <w:pPr>
              <w:pStyle w:val="TableParagraph"/>
              <w:ind w:left="195" w:right="19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1/B</w:t>
            </w:r>
          </w:p>
        </w:tc>
        <w:tc>
          <w:tcPr>
            <w:tcW w:w="1334" w:type="dxa"/>
          </w:tcPr>
          <w:p w14:paraId="4AFE1F0A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1F9B0B5" w14:textId="6C329333" w:rsidR="00D93F9D" w:rsidRPr="006776DC" w:rsidRDefault="00B02F07" w:rsidP="006851FA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14.600,00</w:t>
            </w:r>
          </w:p>
        </w:tc>
        <w:tc>
          <w:tcPr>
            <w:tcW w:w="1330" w:type="dxa"/>
          </w:tcPr>
          <w:p w14:paraId="32FCBCB6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4E06B5C" w14:textId="77777777" w:rsidR="00D93F9D" w:rsidRPr="006776DC" w:rsidRDefault="006851FA" w:rsidP="006851FA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2 i 3 djece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14:paraId="508368B6" w14:textId="77777777" w:rsidR="00D93F9D" w:rsidRPr="006776DC" w:rsidRDefault="00D93F9D" w:rsidP="006851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3F9D" w:rsidRPr="004C1E8B" w14:paraId="3E538E96" w14:textId="77777777" w:rsidTr="006776DC">
        <w:trPr>
          <w:trHeight w:val="527"/>
        </w:trPr>
        <w:tc>
          <w:tcPr>
            <w:tcW w:w="1547" w:type="dxa"/>
            <w:vMerge/>
            <w:tcBorders>
              <w:top w:val="nil"/>
            </w:tcBorders>
          </w:tcPr>
          <w:p w14:paraId="3F733DC3" w14:textId="77777777" w:rsidR="00D93F9D" w:rsidRPr="006776DC" w:rsidRDefault="00D93F9D" w:rsidP="006851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0" w:type="dxa"/>
          </w:tcPr>
          <w:p w14:paraId="431549C4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2BBBB92" w14:textId="77777777" w:rsidR="00D93F9D" w:rsidRPr="006776DC" w:rsidRDefault="006851FA" w:rsidP="006851FA">
            <w:pPr>
              <w:pStyle w:val="TableParagraph"/>
              <w:ind w:left="196" w:right="19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1/C</w:t>
            </w:r>
          </w:p>
        </w:tc>
        <w:tc>
          <w:tcPr>
            <w:tcW w:w="1334" w:type="dxa"/>
          </w:tcPr>
          <w:p w14:paraId="1717A1F0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0AC3C1F" w14:textId="0D8F7D57" w:rsidR="00D93F9D" w:rsidRPr="006776DC" w:rsidRDefault="00B02F07" w:rsidP="006851FA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13.300,00</w:t>
            </w:r>
          </w:p>
        </w:tc>
        <w:tc>
          <w:tcPr>
            <w:tcW w:w="1330" w:type="dxa"/>
          </w:tcPr>
          <w:p w14:paraId="6A8B331F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9351F80" w14:textId="77777777" w:rsidR="00D93F9D" w:rsidRPr="006776DC" w:rsidRDefault="006851FA" w:rsidP="006851FA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 dijete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14:paraId="060664BE" w14:textId="77777777" w:rsidR="00D93F9D" w:rsidRPr="006776DC" w:rsidRDefault="00D93F9D" w:rsidP="006851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3F9D" w:rsidRPr="004C1E8B" w14:paraId="6C1A3C8D" w14:textId="77777777" w:rsidTr="006776DC">
        <w:trPr>
          <w:trHeight w:val="527"/>
        </w:trPr>
        <w:tc>
          <w:tcPr>
            <w:tcW w:w="1547" w:type="dxa"/>
            <w:vMerge/>
            <w:tcBorders>
              <w:top w:val="nil"/>
            </w:tcBorders>
          </w:tcPr>
          <w:p w14:paraId="2691E7DC" w14:textId="77777777" w:rsidR="00D93F9D" w:rsidRPr="006776DC" w:rsidRDefault="00D93F9D" w:rsidP="006851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0" w:type="dxa"/>
          </w:tcPr>
          <w:p w14:paraId="4678B4D2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FBDA439" w14:textId="77777777" w:rsidR="00D93F9D" w:rsidRPr="006776DC" w:rsidRDefault="006851FA" w:rsidP="006851FA">
            <w:pPr>
              <w:pStyle w:val="TableParagraph"/>
              <w:ind w:left="196" w:right="1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1/D</w:t>
            </w:r>
          </w:p>
        </w:tc>
        <w:tc>
          <w:tcPr>
            <w:tcW w:w="1334" w:type="dxa"/>
          </w:tcPr>
          <w:p w14:paraId="4951E092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5210DEA" w14:textId="4E3FDA0E" w:rsidR="00D93F9D" w:rsidRPr="006776DC" w:rsidRDefault="00B02F07" w:rsidP="006851FA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12.000,00</w:t>
            </w:r>
          </w:p>
        </w:tc>
        <w:tc>
          <w:tcPr>
            <w:tcW w:w="1330" w:type="dxa"/>
          </w:tcPr>
          <w:p w14:paraId="401FB1C9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AF43574" w14:textId="77777777" w:rsidR="00D93F9D" w:rsidRPr="006776DC" w:rsidRDefault="006851FA" w:rsidP="006851FA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bez djece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14:paraId="25B356EB" w14:textId="77777777" w:rsidR="00D93F9D" w:rsidRPr="006776DC" w:rsidRDefault="00D93F9D" w:rsidP="006851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3F9D" w:rsidRPr="004C1E8B" w14:paraId="07C49D93" w14:textId="77777777" w:rsidTr="006776DC">
        <w:trPr>
          <w:trHeight w:val="259"/>
        </w:trPr>
        <w:tc>
          <w:tcPr>
            <w:tcW w:w="10086" w:type="dxa"/>
            <w:gridSpan w:val="5"/>
            <w:tcBorders>
              <w:left w:val="nil"/>
              <w:right w:val="nil"/>
            </w:tcBorders>
          </w:tcPr>
          <w:p w14:paraId="4591DC7E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3F9D" w:rsidRPr="004C1E8B" w14:paraId="79EB61E1" w14:textId="77777777" w:rsidTr="006776DC">
        <w:trPr>
          <w:trHeight w:val="391"/>
        </w:trPr>
        <w:tc>
          <w:tcPr>
            <w:tcW w:w="1547" w:type="dxa"/>
          </w:tcPr>
          <w:p w14:paraId="1CDDD50A" w14:textId="77777777" w:rsidR="00D93F9D" w:rsidRPr="006776DC" w:rsidRDefault="006851FA" w:rsidP="00B41A35">
            <w:pPr>
              <w:pStyle w:val="TableParagraph"/>
              <w:spacing w:before="30"/>
              <w:ind w:left="1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II. GRUPA</w:t>
            </w:r>
          </w:p>
        </w:tc>
        <w:tc>
          <w:tcPr>
            <w:tcW w:w="1330" w:type="dxa"/>
          </w:tcPr>
          <w:p w14:paraId="0542A2CC" w14:textId="77777777" w:rsidR="00D93F9D" w:rsidRPr="006776DC" w:rsidRDefault="006851FA" w:rsidP="006851FA">
            <w:pPr>
              <w:pStyle w:val="TableParagraph"/>
              <w:spacing w:before="30"/>
              <w:ind w:left="196" w:right="19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KATEGORIJE</w:t>
            </w:r>
          </w:p>
        </w:tc>
        <w:tc>
          <w:tcPr>
            <w:tcW w:w="1334" w:type="dxa"/>
          </w:tcPr>
          <w:p w14:paraId="635635FB" w14:textId="77777777" w:rsidR="00D93F9D" w:rsidRPr="006776DC" w:rsidRDefault="006851FA" w:rsidP="00B41A3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IZNOS</w:t>
            </w:r>
          </w:p>
          <w:p w14:paraId="686C2E7E" w14:textId="4CAFD1FD" w:rsidR="00B02F07" w:rsidRPr="006776DC" w:rsidRDefault="00B02F07" w:rsidP="00B41A3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(EURO)</w:t>
            </w:r>
          </w:p>
        </w:tc>
        <w:tc>
          <w:tcPr>
            <w:tcW w:w="1330" w:type="dxa"/>
          </w:tcPr>
          <w:p w14:paraId="1940956E" w14:textId="77777777" w:rsidR="00D93F9D" w:rsidRPr="006776DC" w:rsidRDefault="006851FA" w:rsidP="00B41A35">
            <w:pPr>
              <w:pStyle w:val="TableParagraph"/>
              <w:spacing w:before="30"/>
              <w:ind w:left="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BROJ DJECE</w:t>
            </w:r>
          </w:p>
        </w:tc>
        <w:tc>
          <w:tcPr>
            <w:tcW w:w="4542" w:type="dxa"/>
          </w:tcPr>
          <w:p w14:paraId="120CA7A3" w14:textId="77777777" w:rsidR="004C1E8B" w:rsidRPr="006776DC" w:rsidRDefault="004C1E8B" w:rsidP="004C1E8B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Dio III. skupine indeksa razvijenosti i zaključno sa djelom naselja iz V. skupine indeksa razvijenosti. </w:t>
            </w:r>
          </w:p>
          <w:p w14:paraId="5DB167E3" w14:textId="789BF4D6" w:rsidR="00D93F9D" w:rsidRPr="006776DC" w:rsidRDefault="00D93F9D" w:rsidP="006851FA">
            <w:pPr>
              <w:pStyle w:val="TableParagraph"/>
              <w:spacing w:before="30"/>
              <w:ind w:left="210" w:right="2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3F9D" w:rsidRPr="004C1E8B" w14:paraId="1FA36F93" w14:textId="77777777" w:rsidTr="006776DC">
        <w:trPr>
          <w:trHeight w:val="891"/>
        </w:trPr>
        <w:tc>
          <w:tcPr>
            <w:tcW w:w="1547" w:type="dxa"/>
            <w:vMerge w:val="restart"/>
          </w:tcPr>
          <w:p w14:paraId="5616DC96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6195D67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6211C5F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F4A4E30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0A673EE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CBA7243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7BE5778" w14:textId="77777777" w:rsidR="00D93F9D" w:rsidRPr="006776DC" w:rsidRDefault="00D93F9D" w:rsidP="006851FA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D93FDE5" w14:textId="11802C9C" w:rsidR="00B02F07" w:rsidRPr="006776DC" w:rsidRDefault="00B02F07" w:rsidP="00B02F0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Cs/>
                <w:sz w:val="14"/>
                <w:szCs w:val="14"/>
              </w:rPr>
              <w:t>Dio III. skupine indeksa razvijenosti i zaključno sa djelom naselja iz V. skupine indeksa razvijenosti.</w:t>
            </w:r>
          </w:p>
          <w:p w14:paraId="3C2E7C59" w14:textId="7331EE68" w:rsidR="00D93F9D" w:rsidRPr="006776DC" w:rsidRDefault="00D93F9D" w:rsidP="006851FA">
            <w:pPr>
              <w:pStyle w:val="TableParagraph"/>
              <w:ind w:left="143" w:right="136" w:hanging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0" w:type="dxa"/>
          </w:tcPr>
          <w:p w14:paraId="5E652F6F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AD98BA4" w14:textId="77777777" w:rsidR="00D93F9D" w:rsidRPr="006776DC" w:rsidRDefault="00D93F9D" w:rsidP="006851F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6CEF602" w14:textId="77777777" w:rsidR="00D93F9D" w:rsidRPr="006776DC" w:rsidRDefault="006851FA" w:rsidP="006851FA">
            <w:pPr>
              <w:pStyle w:val="TableParagraph"/>
              <w:spacing w:before="1"/>
              <w:ind w:left="196" w:right="19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2/A</w:t>
            </w:r>
          </w:p>
        </w:tc>
        <w:tc>
          <w:tcPr>
            <w:tcW w:w="1334" w:type="dxa"/>
          </w:tcPr>
          <w:p w14:paraId="3CC08611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E3FDC3" w14:textId="77777777" w:rsidR="00D93F9D" w:rsidRPr="006776DC" w:rsidRDefault="00D93F9D" w:rsidP="006851F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58AF58A" w14:textId="0025EEC0" w:rsidR="00D93F9D" w:rsidRPr="006776DC" w:rsidRDefault="00B02F07" w:rsidP="006851FA">
            <w:pPr>
              <w:pStyle w:val="TableParagraph"/>
              <w:spacing w:before="1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14.600,00</w:t>
            </w:r>
          </w:p>
        </w:tc>
        <w:tc>
          <w:tcPr>
            <w:tcW w:w="1330" w:type="dxa"/>
          </w:tcPr>
          <w:p w14:paraId="3EFA5E7D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607B375" w14:textId="77777777" w:rsidR="00D93F9D" w:rsidRPr="006776DC" w:rsidRDefault="00D93F9D" w:rsidP="006851F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07C6560" w14:textId="77777777" w:rsidR="00D93F9D" w:rsidRPr="006776DC" w:rsidRDefault="006851FA" w:rsidP="006851FA">
            <w:pPr>
              <w:pStyle w:val="TableParagraph"/>
              <w:spacing w:before="1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4 i više djece</w:t>
            </w:r>
          </w:p>
        </w:tc>
        <w:tc>
          <w:tcPr>
            <w:tcW w:w="4542" w:type="dxa"/>
            <w:vMerge w:val="restart"/>
          </w:tcPr>
          <w:p w14:paraId="0F49CD80" w14:textId="77777777" w:rsidR="00D93F9D" w:rsidRPr="006776DC" w:rsidRDefault="00D93F9D" w:rsidP="006851FA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855EFCF" w14:textId="66654696" w:rsidR="004C1E8B" w:rsidRPr="006776DC" w:rsidRDefault="004C1E8B" w:rsidP="004C1E8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Naselja iz općina :  općina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Gradac,dio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naselja sa područja grada Trilja: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Bisko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, Košute 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Gardun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, Vojnić Sinjski dio naselja sa područja grada Sinja :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Bajagić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Brnaze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Čitluk , Glavice 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Gljev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Jasensko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Karakašica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Lučane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, Obrovac Sinjski 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Radošić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Suhač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Turjaci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Zelovo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naselja sa područja grada Vrgorca: Banja,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Dragljane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Draževitići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Duge Njive , Dusina,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Kljenak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Kokorići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Kotezi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Kozica,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Mijaca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Orah 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Podprolog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Poljica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Kozička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Prapatnica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Tašćani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Ravča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Stilja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Umčani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Veliki Prolog, Vina,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Višnjica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Vlaka 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Zavojane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Kutac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zaoblani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dio Općine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Zadvarje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Kraljevac,Krnići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Krželji,Potpoletnica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Pejkovići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i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Santrići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dio zaobalnih naselja općine Marina :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Blizna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Gornja,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Blizna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Donja,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Mitlo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Rastovac i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Vinovac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Dograde, Gustirna 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Pozorac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Vrsine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Najevi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,općina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Dicmo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dio naselja sa područja grada Komiže: Borovik, Duboka, </w:t>
            </w:r>
            <w:proofErr w:type="spellStart"/>
            <w:r w:rsidR="00216D39" w:rsidRPr="006776DC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ključna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Podhumlje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Podšpilje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, Žena Glava naselja iz općine Selca:  Novo selo- zaleđe, dio naselja sa područja općine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Pučišća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: Gornji Humac i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Pražnice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14:paraId="1D5D4EC4" w14:textId="1B35C1BB" w:rsidR="00D93F9D" w:rsidRPr="006776DC" w:rsidRDefault="00D93F9D" w:rsidP="006851FA">
            <w:pPr>
              <w:pStyle w:val="TableParagraph"/>
              <w:spacing w:before="1"/>
              <w:ind w:left="184" w:right="16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3F9D" w:rsidRPr="004C1E8B" w14:paraId="709F5945" w14:textId="77777777" w:rsidTr="006776DC">
        <w:trPr>
          <w:trHeight w:val="893"/>
        </w:trPr>
        <w:tc>
          <w:tcPr>
            <w:tcW w:w="1547" w:type="dxa"/>
            <w:vMerge/>
            <w:tcBorders>
              <w:top w:val="nil"/>
            </w:tcBorders>
          </w:tcPr>
          <w:p w14:paraId="5BFC20FC" w14:textId="77777777" w:rsidR="00D93F9D" w:rsidRPr="006776DC" w:rsidRDefault="00D93F9D" w:rsidP="006851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0" w:type="dxa"/>
          </w:tcPr>
          <w:p w14:paraId="728A416E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CFD09A7" w14:textId="77777777" w:rsidR="00D93F9D" w:rsidRPr="006776DC" w:rsidRDefault="00D93F9D" w:rsidP="006851F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2682CB3" w14:textId="77777777" w:rsidR="00D93F9D" w:rsidRPr="006776DC" w:rsidRDefault="006851FA" w:rsidP="006851FA">
            <w:pPr>
              <w:pStyle w:val="TableParagraph"/>
              <w:spacing w:before="1"/>
              <w:ind w:left="195" w:right="19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2/B</w:t>
            </w:r>
          </w:p>
        </w:tc>
        <w:tc>
          <w:tcPr>
            <w:tcW w:w="1334" w:type="dxa"/>
          </w:tcPr>
          <w:p w14:paraId="0187B17D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B0AF73" w14:textId="77777777" w:rsidR="00D93F9D" w:rsidRPr="006776DC" w:rsidRDefault="00D93F9D" w:rsidP="006851F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E479A9C" w14:textId="1BA8972F" w:rsidR="00D93F9D" w:rsidRPr="006776DC" w:rsidRDefault="00B02F07" w:rsidP="006851FA">
            <w:pPr>
              <w:pStyle w:val="TableParagraph"/>
              <w:spacing w:before="1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13.300,00</w:t>
            </w:r>
          </w:p>
        </w:tc>
        <w:tc>
          <w:tcPr>
            <w:tcW w:w="1330" w:type="dxa"/>
          </w:tcPr>
          <w:p w14:paraId="6C030AB7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BBF0996" w14:textId="77777777" w:rsidR="00D93F9D" w:rsidRPr="006776DC" w:rsidRDefault="00D93F9D" w:rsidP="006851F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ADFAA1D" w14:textId="77777777" w:rsidR="00D93F9D" w:rsidRPr="006776DC" w:rsidRDefault="006851FA" w:rsidP="006851FA">
            <w:pPr>
              <w:pStyle w:val="TableParagraph"/>
              <w:spacing w:before="1"/>
              <w:ind w:right="9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2 i 3 djece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14:paraId="718E0694" w14:textId="77777777" w:rsidR="00D93F9D" w:rsidRPr="006776DC" w:rsidRDefault="00D93F9D" w:rsidP="006851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3F9D" w:rsidRPr="004C1E8B" w14:paraId="40E8DFD7" w14:textId="77777777" w:rsidTr="006776DC">
        <w:trPr>
          <w:trHeight w:val="891"/>
        </w:trPr>
        <w:tc>
          <w:tcPr>
            <w:tcW w:w="1547" w:type="dxa"/>
            <w:vMerge/>
            <w:tcBorders>
              <w:top w:val="nil"/>
            </w:tcBorders>
          </w:tcPr>
          <w:p w14:paraId="2C308F7F" w14:textId="77777777" w:rsidR="00D93F9D" w:rsidRPr="006776DC" w:rsidRDefault="00D93F9D" w:rsidP="006851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0" w:type="dxa"/>
          </w:tcPr>
          <w:p w14:paraId="5DFDD679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E19C9E7" w14:textId="77777777" w:rsidR="00D93F9D" w:rsidRPr="006776DC" w:rsidRDefault="006851FA" w:rsidP="006851FA">
            <w:pPr>
              <w:pStyle w:val="TableParagraph"/>
              <w:spacing w:before="141"/>
              <w:ind w:left="196" w:right="19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2/C</w:t>
            </w:r>
          </w:p>
        </w:tc>
        <w:tc>
          <w:tcPr>
            <w:tcW w:w="1334" w:type="dxa"/>
          </w:tcPr>
          <w:p w14:paraId="6E639CF9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E89F89C" w14:textId="2D442620" w:rsidR="00D93F9D" w:rsidRPr="006776DC" w:rsidRDefault="00B02F07" w:rsidP="006851FA">
            <w:pPr>
              <w:pStyle w:val="TableParagraph"/>
              <w:spacing w:before="141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12.000,00</w:t>
            </w:r>
          </w:p>
        </w:tc>
        <w:tc>
          <w:tcPr>
            <w:tcW w:w="1330" w:type="dxa"/>
          </w:tcPr>
          <w:p w14:paraId="0E137821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BF43C6B" w14:textId="77777777" w:rsidR="00D93F9D" w:rsidRPr="006776DC" w:rsidRDefault="006851FA" w:rsidP="006851FA">
            <w:pPr>
              <w:pStyle w:val="TableParagraph"/>
              <w:spacing w:before="141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 dijete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14:paraId="03BE91B8" w14:textId="77777777" w:rsidR="00D93F9D" w:rsidRPr="006776DC" w:rsidRDefault="00D93F9D" w:rsidP="006851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3F9D" w:rsidRPr="004C1E8B" w14:paraId="5DA6D7D0" w14:textId="77777777" w:rsidTr="006776DC">
        <w:trPr>
          <w:trHeight w:val="758"/>
        </w:trPr>
        <w:tc>
          <w:tcPr>
            <w:tcW w:w="1547" w:type="dxa"/>
            <w:vMerge/>
            <w:tcBorders>
              <w:top w:val="nil"/>
            </w:tcBorders>
          </w:tcPr>
          <w:p w14:paraId="40E00416" w14:textId="77777777" w:rsidR="00D93F9D" w:rsidRPr="006776DC" w:rsidRDefault="00D93F9D" w:rsidP="006851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0" w:type="dxa"/>
          </w:tcPr>
          <w:p w14:paraId="6D0996AF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3E6977C" w14:textId="77777777" w:rsidR="00D93F9D" w:rsidRPr="006776DC" w:rsidRDefault="00D93F9D" w:rsidP="006851FA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04E36B4" w14:textId="77777777" w:rsidR="00D93F9D" w:rsidRPr="006776DC" w:rsidRDefault="006851FA" w:rsidP="006851FA">
            <w:pPr>
              <w:pStyle w:val="TableParagraph"/>
              <w:ind w:left="196" w:right="1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2/D</w:t>
            </w:r>
          </w:p>
        </w:tc>
        <w:tc>
          <w:tcPr>
            <w:tcW w:w="1334" w:type="dxa"/>
          </w:tcPr>
          <w:p w14:paraId="33957C3F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8CC4319" w14:textId="77777777" w:rsidR="00D93F9D" w:rsidRPr="006776DC" w:rsidRDefault="00D93F9D" w:rsidP="006851FA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F36D121" w14:textId="09F1111E" w:rsidR="00D93F9D" w:rsidRPr="006776DC" w:rsidRDefault="00B02F07" w:rsidP="006851FA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10.700,00</w:t>
            </w:r>
          </w:p>
        </w:tc>
        <w:tc>
          <w:tcPr>
            <w:tcW w:w="1330" w:type="dxa"/>
          </w:tcPr>
          <w:p w14:paraId="15019790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920281B" w14:textId="77777777" w:rsidR="00D93F9D" w:rsidRPr="006776DC" w:rsidRDefault="00D93F9D" w:rsidP="006851FA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1AF87DF" w14:textId="77777777" w:rsidR="00D93F9D" w:rsidRPr="006776DC" w:rsidRDefault="006851FA" w:rsidP="006851FA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bez djece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14:paraId="25FC5DCA" w14:textId="77777777" w:rsidR="00D93F9D" w:rsidRPr="006776DC" w:rsidRDefault="00D93F9D" w:rsidP="006851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3F9D" w:rsidRPr="004C1E8B" w14:paraId="209D6093" w14:textId="77777777" w:rsidTr="006776DC">
        <w:trPr>
          <w:trHeight w:val="261"/>
        </w:trPr>
        <w:tc>
          <w:tcPr>
            <w:tcW w:w="10086" w:type="dxa"/>
            <w:gridSpan w:val="5"/>
            <w:tcBorders>
              <w:left w:val="nil"/>
              <w:right w:val="nil"/>
            </w:tcBorders>
          </w:tcPr>
          <w:p w14:paraId="64B220B3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3F9D" w:rsidRPr="004C1E8B" w14:paraId="734B528B" w14:textId="77777777" w:rsidTr="006776DC">
        <w:trPr>
          <w:trHeight w:val="380"/>
        </w:trPr>
        <w:tc>
          <w:tcPr>
            <w:tcW w:w="1547" w:type="dxa"/>
          </w:tcPr>
          <w:p w14:paraId="508EB04F" w14:textId="77777777" w:rsidR="00D93F9D" w:rsidRPr="006776DC" w:rsidRDefault="006851FA" w:rsidP="00B41A35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III. GRUPA</w:t>
            </w:r>
          </w:p>
        </w:tc>
        <w:tc>
          <w:tcPr>
            <w:tcW w:w="1330" w:type="dxa"/>
          </w:tcPr>
          <w:p w14:paraId="0D0E966D" w14:textId="77777777" w:rsidR="00D93F9D" w:rsidRPr="006776DC" w:rsidRDefault="006851FA" w:rsidP="006851FA">
            <w:pPr>
              <w:pStyle w:val="TableParagraph"/>
              <w:spacing w:before="27"/>
              <w:ind w:left="196" w:right="19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KATEGORIJE</w:t>
            </w:r>
          </w:p>
        </w:tc>
        <w:tc>
          <w:tcPr>
            <w:tcW w:w="1334" w:type="dxa"/>
          </w:tcPr>
          <w:p w14:paraId="7620A5F5" w14:textId="77777777" w:rsidR="00D93F9D" w:rsidRPr="006776DC" w:rsidRDefault="006851FA" w:rsidP="00B41A35">
            <w:pPr>
              <w:pStyle w:val="TableParagraph"/>
              <w:spacing w:before="27"/>
              <w:ind w:left="-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IZNOS</w:t>
            </w:r>
          </w:p>
          <w:p w14:paraId="03AD9145" w14:textId="6071BBFC" w:rsidR="00B02F07" w:rsidRPr="006776DC" w:rsidRDefault="00B02F07" w:rsidP="00B41A35">
            <w:pPr>
              <w:pStyle w:val="TableParagraph"/>
              <w:spacing w:before="27"/>
              <w:ind w:left="-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(EURO)</w:t>
            </w:r>
          </w:p>
        </w:tc>
        <w:tc>
          <w:tcPr>
            <w:tcW w:w="1330" w:type="dxa"/>
          </w:tcPr>
          <w:p w14:paraId="34AAA3FD" w14:textId="77777777" w:rsidR="00D93F9D" w:rsidRPr="006776DC" w:rsidRDefault="006851FA" w:rsidP="00B41A35">
            <w:pPr>
              <w:pStyle w:val="TableParagraph"/>
              <w:spacing w:before="27"/>
              <w:ind w:left="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BROJ DJECE</w:t>
            </w:r>
          </w:p>
        </w:tc>
        <w:tc>
          <w:tcPr>
            <w:tcW w:w="4542" w:type="dxa"/>
          </w:tcPr>
          <w:p w14:paraId="155D79B3" w14:textId="77777777" w:rsidR="004C1E8B" w:rsidRPr="006776DC" w:rsidRDefault="004C1E8B" w:rsidP="004C1E8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Dio naselja iz V,. skupine indeksa razvijenosti zaključno sa dijelom naselja iz </w:t>
            </w:r>
            <w:proofErr w:type="spellStart"/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VII.skupine</w:t>
            </w:r>
            <w:proofErr w:type="spellEnd"/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indeksa razvijenosti:</w:t>
            </w:r>
          </w:p>
          <w:p w14:paraId="1161E2ED" w14:textId="76903566" w:rsidR="00D93F9D" w:rsidRPr="006776DC" w:rsidRDefault="00D93F9D" w:rsidP="006851FA">
            <w:pPr>
              <w:pStyle w:val="TableParagraph"/>
              <w:spacing w:before="27"/>
              <w:ind w:left="210" w:right="2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3F9D" w:rsidRPr="004C1E8B" w14:paraId="2802F1E6" w14:textId="77777777" w:rsidTr="006776DC">
        <w:trPr>
          <w:trHeight w:val="793"/>
        </w:trPr>
        <w:tc>
          <w:tcPr>
            <w:tcW w:w="1547" w:type="dxa"/>
            <w:vMerge w:val="restart"/>
          </w:tcPr>
          <w:p w14:paraId="2BAAA465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C7180F2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96C9DFB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6F56666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F662414" w14:textId="77777777" w:rsidR="006851FA" w:rsidRPr="006776DC" w:rsidRDefault="006851FA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C8308FA" w14:textId="77777777" w:rsidR="00D93F9D" w:rsidRPr="006776DC" w:rsidRDefault="00D93F9D" w:rsidP="00B02F0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350AB222" w14:textId="77777777" w:rsidR="00B02F07" w:rsidRPr="006776DC" w:rsidRDefault="00B02F07" w:rsidP="00B02F0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Dio naselja iz V,. skupine indeksa razvijenosti zaključno sa dijelom naselja iz </w:t>
            </w:r>
            <w:proofErr w:type="spellStart"/>
            <w:r w:rsidRPr="006776DC">
              <w:rPr>
                <w:rFonts w:ascii="Times New Roman" w:hAnsi="Times New Roman" w:cs="Times New Roman"/>
                <w:bCs/>
                <w:sz w:val="14"/>
                <w:szCs w:val="14"/>
              </w:rPr>
              <w:t>VII.skupine</w:t>
            </w:r>
            <w:proofErr w:type="spellEnd"/>
            <w:r w:rsidRPr="006776D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indeksa razvijenosti:</w:t>
            </w:r>
          </w:p>
          <w:p w14:paraId="5E24858C" w14:textId="77777777" w:rsidR="00D93F9D" w:rsidRPr="006776DC" w:rsidRDefault="00D93F9D" w:rsidP="006851FA">
            <w:pPr>
              <w:pStyle w:val="TableParagraph"/>
              <w:spacing w:before="1"/>
              <w:ind w:left="35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30" w:type="dxa"/>
          </w:tcPr>
          <w:p w14:paraId="3A244060" w14:textId="77777777" w:rsidR="00D93F9D" w:rsidRPr="006776DC" w:rsidRDefault="00D93F9D" w:rsidP="006851FA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BC667A9" w14:textId="77777777" w:rsidR="00D93F9D" w:rsidRPr="006776DC" w:rsidRDefault="006851FA" w:rsidP="006851FA">
            <w:pPr>
              <w:pStyle w:val="TableParagraph"/>
              <w:ind w:left="196" w:right="19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3/A</w:t>
            </w:r>
          </w:p>
        </w:tc>
        <w:tc>
          <w:tcPr>
            <w:tcW w:w="1334" w:type="dxa"/>
          </w:tcPr>
          <w:p w14:paraId="25838E7F" w14:textId="77777777" w:rsidR="00D93F9D" w:rsidRPr="006776DC" w:rsidRDefault="00D93F9D" w:rsidP="006851FA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2FE5848" w14:textId="66929C6D" w:rsidR="00D93F9D" w:rsidRPr="006776DC" w:rsidRDefault="00B02F07" w:rsidP="006851FA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13.300,00</w:t>
            </w:r>
          </w:p>
        </w:tc>
        <w:tc>
          <w:tcPr>
            <w:tcW w:w="1330" w:type="dxa"/>
          </w:tcPr>
          <w:p w14:paraId="328D9A33" w14:textId="77777777" w:rsidR="00D93F9D" w:rsidRPr="006776DC" w:rsidRDefault="00D93F9D" w:rsidP="006851FA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D615A69" w14:textId="77777777" w:rsidR="00D93F9D" w:rsidRPr="006776DC" w:rsidRDefault="006851FA" w:rsidP="006851FA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4 i više djece</w:t>
            </w:r>
          </w:p>
        </w:tc>
        <w:tc>
          <w:tcPr>
            <w:tcW w:w="4542" w:type="dxa"/>
            <w:vMerge w:val="restart"/>
          </w:tcPr>
          <w:p w14:paraId="67656088" w14:textId="77777777" w:rsidR="004C1E8B" w:rsidRPr="006776DC" w:rsidRDefault="004C1E8B" w:rsidP="004C1E8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Dio naselja sa područja općine Klis : Konjsko, Nisko,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Brštanovo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Dugobabe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Korušce , Prugovo, Veliki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Broćanac,Vučevica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dio naselja sa područja grada Omiša: Blato na Cetini,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Čišla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Donji Dolac, Dubrava , Gata , Gornji Dolac,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Kostanje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, Kučiće,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Naklice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Nova Sela,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Ostrovica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Podašpilje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 Podgrađe,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Putišići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Seoca,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Slime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Smolonje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Srijane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Trnbusi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Svinišće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Tugare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i Zvečanje, dio naselja sa područja općine Seget: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Prapatnica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Bristivica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Ljubitovica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i Seget Gornji, te dio naselja sa otoka Brača: Škrip, Donji Humac, Dračevica,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Dol,naselja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sa otoka Hvara : Dol, Selca kod Starog Grada,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Vrbanj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Gdinj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Gornji Humac,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Pitve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Poljica, Svirče, Vrsnik,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Zastrišće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Brusje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, Malo Grablje, Velo Grablje,  naselja sa otoka Visa: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Brgujac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Dračevo Polje,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Marinje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Zemlje Plisko Polje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Podselje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Podstržje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i naselja sa otoka Šolte : Donje Selo, Srednje Selo, Gornje Selo i Grohote. </w:t>
            </w:r>
          </w:p>
          <w:p w14:paraId="37352D4E" w14:textId="77777777" w:rsidR="004C1E8B" w:rsidRPr="006776DC" w:rsidRDefault="004C1E8B" w:rsidP="004C1E8B">
            <w:pPr>
              <w:jc w:val="both"/>
              <w:rPr>
                <w:sz w:val="14"/>
                <w:szCs w:val="14"/>
              </w:rPr>
            </w:pPr>
          </w:p>
          <w:p w14:paraId="2CD5FACA" w14:textId="54E81B1F" w:rsidR="00D93F9D" w:rsidRPr="006776DC" w:rsidRDefault="00D93F9D" w:rsidP="006851FA">
            <w:pPr>
              <w:pStyle w:val="TableParagraph"/>
              <w:spacing w:before="1" w:line="183" w:lineRule="exact"/>
              <w:ind w:left="1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3F9D" w:rsidRPr="004C1E8B" w14:paraId="32B525CA" w14:textId="77777777" w:rsidTr="006776DC">
        <w:trPr>
          <w:trHeight w:val="790"/>
        </w:trPr>
        <w:tc>
          <w:tcPr>
            <w:tcW w:w="1547" w:type="dxa"/>
            <w:vMerge/>
            <w:tcBorders>
              <w:top w:val="nil"/>
            </w:tcBorders>
          </w:tcPr>
          <w:p w14:paraId="1406C838" w14:textId="77777777" w:rsidR="00D93F9D" w:rsidRPr="006776DC" w:rsidRDefault="00D93F9D" w:rsidP="006851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0" w:type="dxa"/>
          </w:tcPr>
          <w:p w14:paraId="633BC0A4" w14:textId="77777777" w:rsidR="00D93F9D" w:rsidRPr="006776DC" w:rsidRDefault="00D93F9D" w:rsidP="006851FA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65A4B8B" w14:textId="77777777" w:rsidR="00D93F9D" w:rsidRPr="006776DC" w:rsidRDefault="006851FA" w:rsidP="006851FA">
            <w:pPr>
              <w:pStyle w:val="TableParagraph"/>
              <w:ind w:left="195" w:right="19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3/B</w:t>
            </w:r>
          </w:p>
        </w:tc>
        <w:tc>
          <w:tcPr>
            <w:tcW w:w="1334" w:type="dxa"/>
          </w:tcPr>
          <w:p w14:paraId="5110BF8E" w14:textId="77777777" w:rsidR="00D93F9D" w:rsidRPr="006776DC" w:rsidRDefault="00D93F9D" w:rsidP="006851FA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A917CF0" w14:textId="04E47C30" w:rsidR="00D93F9D" w:rsidRPr="006776DC" w:rsidRDefault="00B02F07" w:rsidP="006851FA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12.000,00</w:t>
            </w:r>
          </w:p>
        </w:tc>
        <w:tc>
          <w:tcPr>
            <w:tcW w:w="1330" w:type="dxa"/>
          </w:tcPr>
          <w:p w14:paraId="0A72A835" w14:textId="77777777" w:rsidR="00D93F9D" w:rsidRPr="006776DC" w:rsidRDefault="00D93F9D" w:rsidP="006851FA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BABA263" w14:textId="77777777" w:rsidR="00D93F9D" w:rsidRPr="006776DC" w:rsidRDefault="006851FA" w:rsidP="006851FA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2 i 3 djece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14:paraId="3281A574" w14:textId="77777777" w:rsidR="00D93F9D" w:rsidRPr="006776DC" w:rsidRDefault="00D93F9D" w:rsidP="006851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3F9D" w:rsidRPr="004C1E8B" w14:paraId="25877CF7" w14:textId="77777777" w:rsidTr="006776DC">
        <w:trPr>
          <w:trHeight w:val="793"/>
        </w:trPr>
        <w:tc>
          <w:tcPr>
            <w:tcW w:w="1547" w:type="dxa"/>
            <w:vMerge/>
            <w:tcBorders>
              <w:top w:val="nil"/>
            </w:tcBorders>
          </w:tcPr>
          <w:p w14:paraId="6A777745" w14:textId="77777777" w:rsidR="00D93F9D" w:rsidRPr="006776DC" w:rsidRDefault="00D93F9D" w:rsidP="006851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0" w:type="dxa"/>
          </w:tcPr>
          <w:p w14:paraId="04277773" w14:textId="77777777" w:rsidR="00D93F9D" w:rsidRPr="006776DC" w:rsidRDefault="00D93F9D" w:rsidP="006851FA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91E2109" w14:textId="77777777" w:rsidR="00D93F9D" w:rsidRPr="006776DC" w:rsidRDefault="006851FA" w:rsidP="006851FA">
            <w:pPr>
              <w:pStyle w:val="TableParagraph"/>
              <w:spacing w:before="1"/>
              <w:ind w:left="196" w:right="19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3/C</w:t>
            </w:r>
          </w:p>
        </w:tc>
        <w:tc>
          <w:tcPr>
            <w:tcW w:w="1334" w:type="dxa"/>
          </w:tcPr>
          <w:p w14:paraId="13E64132" w14:textId="77777777" w:rsidR="00D93F9D" w:rsidRPr="006776DC" w:rsidRDefault="00D93F9D" w:rsidP="006851FA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35FD670" w14:textId="2595018F" w:rsidR="00D93F9D" w:rsidRPr="006776DC" w:rsidRDefault="00B02F07" w:rsidP="006851FA">
            <w:pPr>
              <w:pStyle w:val="TableParagraph"/>
              <w:spacing w:before="1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11.300,00</w:t>
            </w:r>
          </w:p>
        </w:tc>
        <w:tc>
          <w:tcPr>
            <w:tcW w:w="1330" w:type="dxa"/>
          </w:tcPr>
          <w:p w14:paraId="0EB22DCE" w14:textId="77777777" w:rsidR="00D93F9D" w:rsidRPr="006776DC" w:rsidRDefault="00D93F9D" w:rsidP="006851FA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493E444" w14:textId="77777777" w:rsidR="00D93F9D" w:rsidRPr="006776DC" w:rsidRDefault="006851FA" w:rsidP="006851FA">
            <w:pPr>
              <w:pStyle w:val="TableParagraph"/>
              <w:spacing w:before="1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 dijete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14:paraId="18A8F9E5" w14:textId="77777777" w:rsidR="00D93F9D" w:rsidRPr="006776DC" w:rsidRDefault="00D93F9D" w:rsidP="006851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3F9D" w:rsidRPr="004C1E8B" w14:paraId="2F7B0A7F" w14:textId="77777777" w:rsidTr="006776DC">
        <w:trPr>
          <w:trHeight w:val="530"/>
        </w:trPr>
        <w:tc>
          <w:tcPr>
            <w:tcW w:w="1547" w:type="dxa"/>
            <w:vMerge/>
            <w:tcBorders>
              <w:top w:val="nil"/>
            </w:tcBorders>
          </w:tcPr>
          <w:p w14:paraId="59D1E11A" w14:textId="77777777" w:rsidR="00D93F9D" w:rsidRPr="006776DC" w:rsidRDefault="00D93F9D" w:rsidP="006851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0" w:type="dxa"/>
          </w:tcPr>
          <w:p w14:paraId="63B58653" w14:textId="77777777" w:rsidR="00D93F9D" w:rsidRPr="006776DC" w:rsidRDefault="00D93F9D" w:rsidP="006851FA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5EEFCDD" w14:textId="77777777" w:rsidR="00D93F9D" w:rsidRPr="006776DC" w:rsidRDefault="006851FA" w:rsidP="006851FA">
            <w:pPr>
              <w:pStyle w:val="TableParagraph"/>
              <w:ind w:left="196" w:right="1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3/D</w:t>
            </w:r>
          </w:p>
        </w:tc>
        <w:tc>
          <w:tcPr>
            <w:tcW w:w="1334" w:type="dxa"/>
          </w:tcPr>
          <w:p w14:paraId="7C677489" w14:textId="77777777" w:rsidR="00D93F9D" w:rsidRPr="006776DC" w:rsidRDefault="00D93F9D" w:rsidP="006851FA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7EEAC33" w14:textId="4BB3EF96" w:rsidR="00D93F9D" w:rsidRPr="006776DC" w:rsidRDefault="00B02F07" w:rsidP="006851FA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10.700,00</w:t>
            </w:r>
          </w:p>
        </w:tc>
        <w:tc>
          <w:tcPr>
            <w:tcW w:w="1330" w:type="dxa"/>
          </w:tcPr>
          <w:p w14:paraId="0A50E0E5" w14:textId="77777777" w:rsidR="00D93F9D" w:rsidRPr="006776DC" w:rsidRDefault="00D93F9D" w:rsidP="006851FA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BD065CA" w14:textId="77777777" w:rsidR="00D93F9D" w:rsidRPr="006776DC" w:rsidRDefault="006851FA" w:rsidP="006851FA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bez djece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14:paraId="64DDE3DA" w14:textId="77777777" w:rsidR="00D93F9D" w:rsidRPr="006776DC" w:rsidRDefault="00D93F9D" w:rsidP="006851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3F9D" w:rsidRPr="004C1E8B" w14:paraId="4443E9D7" w14:textId="77777777" w:rsidTr="006776DC">
        <w:trPr>
          <w:trHeight w:val="258"/>
        </w:trPr>
        <w:tc>
          <w:tcPr>
            <w:tcW w:w="10086" w:type="dxa"/>
            <w:gridSpan w:val="5"/>
            <w:tcBorders>
              <w:left w:val="nil"/>
              <w:right w:val="nil"/>
            </w:tcBorders>
          </w:tcPr>
          <w:p w14:paraId="1E4E7DFC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3F9D" w:rsidRPr="004C1E8B" w14:paraId="23351D11" w14:textId="77777777" w:rsidTr="006776DC">
        <w:trPr>
          <w:trHeight w:val="335"/>
        </w:trPr>
        <w:tc>
          <w:tcPr>
            <w:tcW w:w="1547" w:type="dxa"/>
          </w:tcPr>
          <w:p w14:paraId="7C6EA6E8" w14:textId="77777777" w:rsidR="00D93F9D" w:rsidRPr="006776DC" w:rsidRDefault="006851FA" w:rsidP="00B41A3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IV. GRUPA</w:t>
            </w:r>
          </w:p>
        </w:tc>
        <w:tc>
          <w:tcPr>
            <w:tcW w:w="1330" w:type="dxa"/>
          </w:tcPr>
          <w:p w14:paraId="3C060F43" w14:textId="77777777" w:rsidR="00D93F9D" w:rsidRPr="006776DC" w:rsidRDefault="006851FA" w:rsidP="006851FA">
            <w:pPr>
              <w:pStyle w:val="TableParagraph"/>
              <w:spacing w:before="30"/>
              <w:ind w:left="196" w:right="19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KATEGORIJE</w:t>
            </w:r>
          </w:p>
        </w:tc>
        <w:tc>
          <w:tcPr>
            <w:tcW w:w="1334" w:type="dxa"/>
          </w:tcPr>
          <w:p w14:paraId="4C7FEC4D" w14:textId="77777777" w:rsidR="00D93F9D" w:rsidRPr="006776DC" w:rsidRDefault="006851FA" w:rsidP="00B41A3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IZNOS</w:t>
            </w:r>
          </w:p>
          <w:p w14:paraId="4F845647" w14:textId="434CB087" w:rsidR="00B02F07" w:rsidRPr="006776DC" w:rsidRDefault="00B02F07" w:rsidP="00B41A3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(EURO)</w:t>
            </w:r>
          </w:p>
        </w:tc>
        <w:tc>
          <w:tcPr>
            <w:tcW w:w="1330" w:type="dxa"/>
          </w:tcPr>
          <w:p w14:paraId="22EED2F0" w14:textId="77777777" w:rsidR="00D93F9D" w:rsidRPr="006776DC" w:rsidRDefault="006851FA" w:rsidP="00B41A35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BROJ DJECE</w:t>
            </w:r>
          </w:p>
        </w:tc>
        <w:tc>
          <w:tcPr>
            <w:tcW w:w="4542" w:type="dxa"/>
          </w:tcPr>
          <w:p w14:paraId="6D73276F" w14:textId="77777777" w:rsidR="004C1E8B" w:rsidRPr="006776DC" w:rsidRDefault="004C1E8B" w:rsidP="004C1E8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/>
                <w:sz w:val="14"/>
                <w:szCs w:val="14"/>
              </w:rPr>
              <w:t>Dio naselja gradova u zaleđu i dio općine Dugopolje</w:t>
            </w: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: </w:t>
            </w:r>
          </w:p>
          <w:p w14:paraId="3F1EFF4E" w14:textId="41E0F065" w:rsidR="00D93F9D" w:rsidRPr="006776DC" w:rsidRDefault="00D93F9D" w:rsidP="006851FA">
            <w:pPr>
              <w:pStyle w:val="TableParagraph"/>
              <w:spacing w:before="30"/>
              <w:ind w:left="210" w:right="19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3F9D" w:rsidRPr="004C1E8B" w14:paraId="58ECC8F9" w14:textId="77777777" w:rsidTr="006776DC">
        <w:trPr>
          <w:trHeight w:val="431"/>
        </w:trPr>
        <w:tc>
          <w:tcPr>
            <w:tcW w:w="1547" w:type="dxa"/>
            <w:vMerge w:val="restart"/>
          </w:tcPr>
          <w:p w14:paraId="47A8E4D3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55F4FB7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481E9E3" w14:textId="4E56B05C" w:rsidR="00D93F9D" w:rsidRPr="006776DC" w:rsidRDefault="00B02F07" w:rsidP="00611E18">
            <w:pPr>
              <w:pStyle w:val="TableParagraph"/>
              <w:spacing w:before="112"/>
              <w:ind w:left="18" w:right="23" w:hanging="1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bCs/>
                <w:sz w:val="14"/>
                <w:szCs w:val="14"/>
              </w:rPr>
              <w:t>Dio naselja gradova u zaleđu i dio općine Dugopolje</w:t>
            </w:r>
          </w:p>
        </w:tc>
        <w:tc>
          <w:tcPr>
            <w:tcW w:w="1330" w:type="dxa"/>
          </w:tcPr>
          <w:p w14:paraId="26F66B1B" w14:textId="77777777" w:rsidR="00D93F9D" w:rsidRPr="006776DC" w:rsidRDefault="006851FA" w:rsidP="006851FA">
            <w:pPr>
              <w:pStyle w:val="TableParagraph"/>
              <w:spacing w:before="97"/>
              <w:ind w:left="196" w:right="19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4/A</w:t>
            </w:r>
          </w:p>
        </w:tc>
        <w:tc>
          <w:tcPr>
            <w:tcW w:w="1334" w:type="dxa"/>
          </w:tcPr>
          <w:p w14:paraId="5677A2C7" w14:textId="1C786691" w:rsidR="00D93F9D" w:rsidRPr="006776DC" w:rsidRDefault="00B02F07" w:rsidP="006851FA">
            <w:pPr>
              <w:pStyle w:val="TableParagraph"/>
              <w:spacing w:before="97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10.700,00</w:t>
            </w:r>
          </w:p>
        </w:tc>
        <w:tc>
          <w:tcPr>
            <w:tcW w:w="1330" w:type="dxa"/>
          </w:tcPr>
          <w:p w14:paraId="46ACA06F" w14:textId="77777777" w:rsidR="00D93F9D" w:rsidRPr="006776DC" w:rsidRDefault="006851FA" w:rsidP="006851FA">
            <w:pPr>
              <w:pStyle w:val="TableParagraph"/>
              <w:spacing w:before="97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4 i više djece</w:t>
            </w:r>
          </w:p>
        </w:tc>
        <w:tc>
          <w:tcPr>
            <w:tcW w:w="4542" w:type="dxa"/>
            <w:vMerge w:val="restart"/>
          </w:tcPr>
          <w:p w14:paraId="67938AA1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23A2732" w14:textId="77777777" w:rsidR="00D93F9D" w:rsidRPr="006776DC" w:rsidRDefault="00D93F9D" w:rsidP="006851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BD55392" w14:textId="77777777" w:rsidR="004C1E8B" w:rsidRPr="006776DC" w:rsidRDefault="004C1E8B" w:rsidP="004C1E8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Područje naselja Sinj, naselja Trilj, naselja Imotski , naselja Vrgorac te dio naselja sa područja općine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Dugoopolje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 :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Kotlenice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 xml:space="preserve">, Liska i </w:t>
            </w:r>
            <w:proofErr w:type="spellStart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Koprivno</w:t>
            </w:r>
            <w:proofErr w:type="spellEnd"/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14:paraId="2BFE6170" w14:textId="011CE04B" w:rsidR="00D93F9D" w:rsidRPr="006776DC" w:rsidRDefault="00D93F9D" w:rsidP="00B41A35">
            <w:pPr>
              <w:pStyle w:val="TableParagraph"/>
              <w:spacing w:before="112"/>
              <w:ind w:left="184" w:right="1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3F9D" w:rsidRPr="004C1E8B" w14:paraId="4E4F9DF0" w14:textId="77777777" w:rsidTr="006776DC">
        <w:trPr>
          <w:trHeight w:val="610"/>
        </w:trPr>
        <w:tc>
          <w:tcPr>
            <w:tcW w:w="1547" w:type="dxa"/>
            <w:vMerge/>
            <w:tcBorders>
              <w:top w:val="nil"/>
            </w:tcBorders>
          </w:tcPr>
          <w:p w14:paraId="0EE6D6A5" w14:textId="77777777" w:rsidR="00D93F9D" w:rsidRPr="006776DC" w:rsidRDefault="00D93F9D" w:rsidP="006851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0" w:type="dxa"/>
          </w:tcPr>
          <w:p w14:paraId="48C537C8" w14:textId="77777777" w:rsidR="00D93F9D" w:rsidRPr="006776DC" w:rsidRDefault="006851FA" w:rsidP="006851FA">
            <w:pPr>
              <w:pStyle w:val="TableParagraph"/>
              <w:spacing w:before="97"/>
              <w:ind w:left="195" w:right="19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4/B</w:t>
            </w:r>
          </w:p>
        </w:tc>
        <w:tc>
          <w:tcPr>
            <w:tcW w:w="1334" w:type="dxa"/>
          </w:tcPr>
          <w:p w14:paraId="50F9C434" w14:textId="09645D49" w:rsidR="00D93F9D" w:rsidRPr="006776DC" w:rsidRDefault="00B02F07" w:rsidP="006851FA">
            <w:pPr>
              <w:pStyle w:val="TableParagraph"/>
              <w:spacing w:before="97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10.000,00</w:t>
            </w:r>
          </w:p>
        </w:tc>
        <w:tc>
          <w:tcPr>
            <w:tcW w:w="1330" w:type="dxa"/>
          </w:tcPr>
          <w:p w14:paraId="18E8E2D9" w14:textId="77777777" w:rsidR="00D93F9D" w:rsidRPr="006776DC" w:rsidRDefault="006851FA" w:rsidP="006851FA">
            <w:pPr>
              <w:pStyle w:val="TableParagraph"/>
              <w:spacing w:before="97"/>
              <w:ind w:right="9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2 i 3 djece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14:paraId="39535E26" w14:textId="77777777" w:rsidR="00D93F9D" w:rsidRPr="004C1E8B" w:rsidRDefault="00D93F9D" w:rsidP="006851F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93F9D" w:rsidRPr="004C1E8B" w14:paraId="665908BC" w14:textId="77777777" w:rsidTr="006776DC">
        <w:trPr>
          <w:trHeight w:val="486"/>
        </w:trPr>
        <w:tc>
          <w:tcPr>
            <w:tcW w:w="1547" w:type="dxa"/>
            <w:vMerge/>
            <w:tcBorders>
              <w:top w:val="nil"/>
            </w:tcBorders>
          </w:tcPr>
          <w:p w14:paraId="5F6ADAA0" w14:textId="77777777" w:rsidR="00D93F9D" w:rsidRPr="006776DC" w:rsidRDefault="00D93F9D" w:rsidP="006851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0" w:type="dxa"/>
          </w:tcPr>
          <w:p w14:paraId="21520F2F" w14:textId="77777777" w:rsidR="00D93F9D" w:rsidRPr="006776DC" w:rsidRDefault="006851FA" w:rsidP="006851FA">
            <w:pPr>
              <w:pStyle w:val="TableParagraph"/>
              <w:spacing w:before="94"/>
              <w:ind w:left="196" w:right="19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4/C</w:t>
            </w:r>
          </w:p>
        </w:tc>
        <w:tc>
          <w:tcPr>
            <w:tcW w:w="1334" w:type="dxa"/>
          </w:tcPr>
          <w:p w14:paraId="641D367E" w14:textId="50B1FB1D" w:rsidR="00D93F9D" w:rsidRPr="006776DC" w:rsidRDefault="00B02F07" w:rsidP="006851FA">
            <w:pPr>
              <w:pStyle w:val="TableParagraph"/>
              <w:spacing w:before="94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9.300,00</w:t>
            </w:r>
          </w:p>
        </w:tc>
        <w:tc>
          <w:tcPr>
            <w:tcW w:w="1330" w:type="dxa"/>
          </w:tcPr>
          <w:p w14:paraId="4FC0775C" w14:textId="77777777" w:rsidR="00D93F9D" w:rsidRPr="006776DC" w:rsidRDefault="006851FA" w:rsidP="006851FA">
            <w:pPr>
              <w:pStyle w:val="TableParagraph"/>
              <w:spacing w:before="94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1 dijete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14:paraId="25AFDA5E" w14:textId="77777777" w:rsidR="00D93F9D" w:rsidRPr="004C1E8B" w:rsidRDefault="00D93F9D" w:rsidP="006851F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93F9D" w:rsidRPr="004C1E8B" w14:paraId="737D7F9E" w14:textId="77777777" w:rsidTr="006776DC">
        <w:trPr>
          <w:trHeight w:val="358"/>
        </w:trPr>
        <w:tc>
          <w:tcPr>
            <w:tcW w:w="1547" w:type="dxa"/>
            <w:vMerge/>
            <w:tcBorders>
              <w:top w:val="nil"/>
            </w:tcBorders>
          </w:tcPr>
          <w:p w14:paraId="00B1042B" w14:textId="77777777" w:rsidR="00D93F9D" w:rsidRPr="006776DC" w:rsidRDefault="00D93F9D" w:rsidP="006851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0" w:type="dxa"/>
          </w:tcPr>
          <w:p w14:paraId="21F9A05E" w14:textId="77777777" w:rsidR="00D93F9D" w:rsidRPr="006776DC" w:rsidRDefault="006851FA" w:rsidP="006851FA">
            <w:pPr>
              <w:pStyle w:val="TableParagraph"/>
              <w:spacing w:before="97"/>
              <w:ind w:left="196" w:right="1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4/D</w:t>
            </w:r>
          </w:p>
        </w:tc>
        <w:tc>
          <w:tcPr>
            <w:tcW w:w="1334" w:type="dxa"/>
          </w:tcPr>
          <w:p w14:paraId="0089F937" w14:textId="327F5D19" w:rsidR="00D93F9D" w:rsidRPr="006776DC" w:rsidRDefault="00B02F07" w:rsidP="006851FA">
            <w:pPr>
              <w:pStyle w:val="TableParagraph"/>
              <w:spacing w:before="97"/>
              <w:ind w:right="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8.000,00</w:t>
            </w:r>
          </w:p>
        </w:tc>
        <w:tc>
          <w:tcPr>
            <w:tcW w:w="1330" w:type="dxa"/>
          </w:tcPr>
          <w:p w14:paraId="482A6166" w14:textId="77777777" w:rsidR="00D93F9D" w:rsidRPr="006776DC" w:rsidRDefault="006851FA" w:rsidP="00B41A35">
            <w:pPr>
              <w:pStyle w:val="TableParagraph"/>
              <w:spacing w:before="9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6DC">
              <w:rPr>
                <w:rFonts w:ascii="Times New Roman" w:hAnsi="Times New Roman" w:cs="Times New Roman"/>
                <w:sz w:val="14"/>
                <w:szCs w:val="14"/>
              </w:rPr>
              <w:t>bez djece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14:paraId="1CE760E9" w14:textId="77777777" w:rsidR="00D93F9D" w:rsidRPr="004C1E8B" w:rsidRDefault="00D93F9D" w:rsidP="006851F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14:paraId="3095BA59" w14:textId="77777777" w:rsidR="00D93F9D" w:rsidRPr="006851FA" w:rsidRDefault="00D93F9D" w:rsidP="004C1E8B">
      <w:pPr>
        <w:rPr>
          <w:rFonts w:ascii="Times New Roman" w:hAnsi="Times New Roman" w:cs="Times New Roman"/>
          <w:sz w:val="2"/>
          <w:szCs w:val="2"/>
        </w:rPr>
        <w:sectPr w:rsidR="00D93F9D" w:rsidRPr="006851FA" w:rsidSect="00B41A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959" w:right="1180" w:bottom="280" w:left="1280" w:header="568" w:footer="720" w:gutter="0"/>
          <w:cols w:space="720"/>
        </w:sectPr>
      </w:pPr>
    </w:p>
    <w:p w14:paraId="1CF08C71" w14:textId="2335B208" w:rsidR="00D93F9D" w:rsidRPr="006851FA" w:rsidRDefault="00D93F9D" w:rsidP="004C1E8B">
      <w:pPr>
        <w:spacing w:before="8"/>
      </w:pPr>
    </w:p>
    <w:sectPr w:rsidR="00D93F9D" w:rsidRPr="006851FA" w:rsidSect="00D93F9D">
      <w:pgSz w:w="11910" w:h="16840"/>
      <w:pgMar w:top="1580" w:right="11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B863" w14:textId="77777777" w:rsidR="006055C2" w:rsidRDefault="006055C2" w:rsidP="00B41A35">
      <w:r>
        <w:separator/>
      </w:r>
    </w:p>
  </w:endnote>
  <w:endnote w:type="continuationSeparator" w:id="0">
    <w:p w14:paraId="0319EA12" w14:textId="77777777" w:rsidR="006055C2" w:rsidRDefault="006055C2" w:rsidP="00B4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7532" w14:textId="77777777" w:rsidR="002266D8" w:rsidRDefault="002266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F985" w14:textId="77777777" w:rsidR="002266D8" w:rsidRDefault="002266D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1902" w14:textId="77777777" w:rsidR="002266D8" w:rsidRDefault="002266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C6C7" w14:textId="77777777" w:rsidR="006055C2" w:rsidRDefault="006055C2" w:rsidP="00B41A35">
      <w:r>
        <w:separator/>
      </w:r>
    </w:p>
  </w:footnote>
  <w:footnote w:type="continuationSeparator" w:id="0">
    <w:p w14:paraId="2F377FC6" w14:textId="77777777" w:rsidR="006055C2" w:rsidRDefault="006055C2" w:rsidP="00B4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F677" w14:textId="77777777" w:rsidR="002266D8" w:rsidRDefault="002266D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F6CA" w14:textId="77777777" w:rsidR="00B41A35" w:rsidRDefault="00B41A35" w:rsidP="00B41A35">
    <w:pPr>
      <w:pStyle w:val="Zaglavlje"/>
      <w:jc w:val="right"/>
    </w:pPr>
    <w:r>
      <w:rPr>
        <w:rFonts w:ascii="Times New Roman" w:eastAsia="Arial Narrow" w:hAnsi="Times New Roman" w:cs="Times New Roman"/>
        <w:b/>
        <w:sz w:val="20"/>
        <w:szCs w:val="20"/>
      </w:rPr>
      <w:t>OBRAZAC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7AF1" w14:textId="77777777" w:rsidR="002266D8" w:rsidRDefault="002266D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9D"/>
    <w:rsid w:val="001A273B"/>
    <w:rsid w:val="00216D39"/>
    <w:rsid w:val="002266D8"/>
    <w:rsid w:val="004271FA"/>
    <w:rsid w:val="004C1E8B"/>
    <w:rsid w:val="006055C2"/>
    <w:rsid w:val="00611E18"/>
    <w:rsid w:val="00665B56"/>
    <w:rsid w:val="006776DC"/>
    <w:rsid w:val="006851FA"/>
    <w:rsid w:val="00945DED"/>
    <w:rsid w:val="00B02F07"/>
    <w:rsid w:val="00B41A35"/>
    <w:rsid w:val="00C24D9E"/>
    <w:rsid w:val="00CD15A5"/>
    <w:rsid w:val="00D0314D"/>
    <w:rsid w:val="00D93F9D"/>
    <w:rsid w:val="00E82C4B"/>
    <w:rsid w:val="00F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4098"/>
  <w15:docId w15:val="{FFB634E1-A006-44DE-B754-69C12B1D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3F9D"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D93F9D"/>
    <w:rPr>
      <w:rFonts w:ascii="Times New Roman" w:eastAsia="Times New Roman" w:hAnsi="Times New Roman" w:cs="Times New Roman"/>
      <w:sz w:val="20"/>
      <w:szCs w:val="20"/>
    </w:rPr>
  </w:style>
  <w:style w:type="paragraph" w:styleId="Naslov">
    <w:name w:val="Title"/>
    <w:basedOn w:val="Normal"/>
    <w:uiPriority w:val="1"/>
    <w:qFormat/>
    <w:rsid w:val="00D93F9D"/>
    <w:pPr>
      <w:spacing w:before="37"/>
      <w:ind w:left="3723" w:right="3819"/>
      <w:jc w:val="center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D93F9D"/>
  </w:style>
  <w:style w:type="paragraph" w:customStyle="1" w:styleId="TableParagraph">
    <w:name w:val="Table Paragraph"/>
    <w:basedOn w:val="Normal"/>
    <w:uiPriority w:val="1"/>
    <w:qFormat/>
    <w:rsid w:val="00D93F9D"/>
  </w:style>
  <w:style w:type="paragraph" w:styleId="Zaglavlje">
    <w:name w:val="header"/>
    <w:basedOn w:val="Normal"/>
    <w:link w:val="ZaglavljeChar"/>
    <w:unhideWhenUsed/>
    <w:rsid w:val="00B41A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41A35"/>
    <w:rPr>
      <w:rFonts w:ascii="Carlito" w:eastAsia="Carlito" w:hAnsi="Carlito" w:cs="Carlito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1A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1A35"/>
    <w:rPr>
      <w:rFonts w:ascii="Carlito" w:eastAsia="Carlito" w:hAnsi="Carlito" w:cs="Carlito"/>
      <w:lang w:val="hr-HR"/>
    </w:rPr>
  </w:style>
  <w:style w:type="table" w:styleId="Reetkatablice">
    <w:name w:val="Table Grid"/>
    <w:basedOn w:val="Obinatablica"/>
    <w:rsid w:val="00B41A3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41A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A35"/>
    <w:rPr>
      <w:rFonts w:ascii="Tahoma" w:eastAsia="Carlito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Grupa bez otoka</vt:lpstr>
    </vt:vector>
  </TitlesOfParts>
  <Company>Splitsko Dalmatinska Zupanija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bez otoka</dc:title>
  <dc:creator>gluhakt</dc:creator>
  <cp:lastModifiedBy>antonia jukic</cp:lastModifiedBy>
  <cp:revision>6</cp:revision>
  <cp:lastPrinted>2024-04-05T07:03:00Z</cp:lastPrinted>
  <dcterms:created xsi:type="dcterms:W3CDTF">2024-04-05T07:22:00Z</dcterms:created>
  <dcterms:modified xsi:type="dcterms:W3CDTF">2024-04-09T08:38:00Z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2021-02-08T00:00:00Z</vt:filetime>
  </property>
</Properties>
</file>