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61723" w14:textId="6577346B" w:rsidR="00C0650D" w:rsidRPr="00727D95" w:rsidRDefault="00C0650D" w:rsidP="00C0650D">
      <w:r w:rsidRPr="00727D95">
        <w:rPr>
          <w:noProof/>
        </w:rPr>
        <w:drawing>
          <wp:anchor distT="0" distB="0" distL="114300" distR="114300" simplePos="0" relativeHeight="251659264" behindDoc="0" locked="0" layoutInCell="1" allowOverlap="1" wp14:anchorId="724658B5" wp14:editId="67FD682B">
            <wp:simplePos x="0" y="0"/>
            <wp:positionH relativeFrom="column">
              <wp:posOffset>688340</wp:posOffset>
            </wp:positionH>
            <wp:positionV relativeFrom="paragraph">
              <wp:posOffset>-246380</wp:posOffset>
            </wp:positionV>
            <wp:extent cx="485775" cy="637540"/>
            <wp:effectExtent l="0" t="0" r="9525" b="0"/>
            <wp:wrapNone/>
            <wp:docPr id="162772652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126">
        <w:t xml:space="preserve"> </w:t>
      </w:r>
    </w:p>
    <w:p w14:paraId="3D724519" w14:textId="77777777" w:rsidR="00C0650D" w:rsidRPr="00727D95" w:rsidRDefault="00C0650D" w:rsidP="00C0650D"/>
    <w:p w14:paraId="63D1B070" w14:textId="77777777" w:rsidR="00C0650D" w:rsidRPr="00727D95" w:rsidRDefault="00C0650D" w:rsidP="00C0650D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13"/>
      </w:tblGrid>
      <w:tr w:rsidR="00727D95" w:rsidRPr="00727D95" w14:paraId="44685159" w14:textId="77777777" w:rsidTr="00A25F3B">
        <w:tc>
          <w:tcPr>
            <w:tcW w:w="5613" w:type="dxa"/>
          </w:tcPr>
          <w:p w14:paraId="7E6AA927" w14:textId="77777777" w:rsidR="00C0650D" w:rsidRPr="00727D95" w:rsidRDefault="00C0650D" w:rsidP="00A25F3B">
            <w:pPr>
              <w:outlineLvl w:val="0"/>
              <w:rPr>
                <w:b/>
              </w:rPr>
            </w:pPr>
            <w:r w:rsidRPr="00727D95">
              <w:rPr>
                <w:b/>
              </w:rPr>
              <w:t>REPUBLIKA HRVATSKA</w:t>
            </w:r>
          </w:p>
          <w:p w14:paraId="5CE82FA8" w14:textId="77777777" w:rsidR="00C0650D" w:rsidRPr="00727D95" w:rsidRDefault="00C0650D" w:rsidP="00A25F3B">
            <w:pPr>
              <w:outlineLvl w:val="0"/>
              <w:rPr>
                <w:b/>
              </w:rPr>
            </w:pPr>
            <w:r w:rsidRPr="00727D95">
              <w:rPr>
                <w:b/>
              </w:rPr>
              <w:t>SPLITSKO-DALMATINSKA ŽUPANIJA</w:t>
            </w:r>
          </w:p>
          <w:p w14:paraId="52792ED9" w14:textId="77777777" w:rsidR="00C0650D" w:rsidRPr="00727D95" w:rsidRDefault="00C0650D" w:rsidP="00A25F3B">
            <w:pPr>
              <w:outlineLvl w:val="0"/>
              <w:rPr>
                <w:b/>
              </w:rPr>
            </w:pPr>
            <w:r w:rsidRPr="00727D95">
              <w:rPr>
                <w:b/>
              </w:rPr>
              <w:t>UPRAVNI ODJEL ZA ZDRAVSTVO, SOCIJALNU SKRB I DEMOGRAFIJU</w:t>
            </w:r>
          </w:p>
          <w:p w14:paraId="0E072D7A" w14:textId="77777777" w:rsidR="00C0650D" w:rsidRPr="00727D95" w:rsidRDefault="00C0650D" w:rsidP="00A25F3B">
            <w:pPr>
              <w:outlineLvl w:val="0"/>
              <w:rPr>
                <w:b/>
              </w:rPr>
            </w:pPr>
          </w:p>
        </w:tc>
      </w:tr>
    </w:tbl>
    <w:p w14:paraId="7105ADBA" w14:textId="77777777" w:rsidR="00C0650D" w:rsidRPr="00727D95" w:rsidRDefault="00C0650D" w:rsidP="00C0650D">
      <w:pPr>
        <w:rPr>
          <w:b/>
        </w:rPr>
      </w:pPr>
    </w:p>
    <w:p w14:paraId="398EBFE8" w14:textId="2E5C1250" w:rsidR="007C5210" w:rsidRPr="007C5210" w:rsidRDefault="00C0650D" w:rsidP="00A653F7">
      <w:pPr>
        <w:ind w:firstLine="708"/>
        <w:jc w:val="both"/>
        <w:rPr>
          <w:bCs/>
          <w:sz w:val="23"/>
          <w:szCs w:val="23"/>
        </w:rPr>
      </w:pPr>
      <w:r w:rsidRPr="00727D95">
        <w:rPr>
          <w:sz w:val="23"/>
          <w:szCs w:val="23"/>
        </w:rPr>
        <w:t xml:space="preserve">Na temelju članka 39. Statuta Splitsko–dalmatinske županije („Službeni glasnik Splitsko–dalmatinske županije“, broj 125/19,22/20 i 21/21), Proračuna Splitsko–dalmatinske županije za 2024. i projekcije za 2025. i 2026. („Službeni glasnik Splitsko–dalmatinske županije“ broj 155/23), Odluke o donošenju Programa javnih potreba u socijalnoj skrbi </w:t>
      </w:r>
      <w:r w:rsidRPr="00727D95">
        <w:rPr>
          <w:bCs/>
          <w:sz w:val="23"/>
          <w:szCs w:val="23"/>
        </w:rPr>
        <w:t>Splitsko–dalmatinske županije za 2024. godinu</w:t>
      </w:r>
      <w:r w:rsidRPr="00727D95">
        <w:rPr>
          <w:sz w:val="23"/>
          <w:szCs w:val="23"/>
        </w:rPr>
        <w:t xml:space="preserve"> („Službeni glasnik Splitsko–dalmatinske županije“ broj 155/23)</w:t>
      </w:r>
      <w:r w:rsidR="007C5210">
        <w:rPr>
          <w:sz w:val="23"/>
          <w:szCs w:val="23"/>
        </w:rPr>
        <w:t xml:space="preserve">, </w:t>
      </w:r>
      <w:r w:rsidRPr="00727D95">
        <w:rPr>
          <w:sz w:val="23"/>
          <w:szCs w:val="23"/>
        </w:rPr>
        <w:t xml:space="preserve">članka 3. </w:t>
      </w:r>
      <w:r w:rsidRPr="00727D95">
        <w:rPr>
          <w:bCs/>
          <w:sz w:val="23"/>
          <w:szCs w:val="23"/>
        </w:rPr>
        <w:t xml:space="preserve">Odluke o donošenju Programa demografskih mjera poticaja mladim obiteljima iz ruralnih područja za izgradnju i adaptaciju kuća na području Splitsko–dalmatinske županije za Proračunsko razdoblje 2024.-2026. godine </w:t>
      </w:r>
      <w:r w:rsidRPr="00727D95">
        <w:rPr>
          <w:sz w:val="23"/>
          <w:szCs w:val="23"/>
        </w:rPr>
        <w:t xml:space="preserve">(„Službeni glasnik Splitsko–dalmatinske županije“ broj 20/24) </w:t>
      </w:r>
      <w:r w:rsidR="007C5210">
        <w:rPr>
          <w:sz w:val="23"/>
          <w:szCs w:val="23"/>
        </w:rPr>
        <w:t>i Odluke o izmjeni Javnog poziva za</w:t>
      </w:r>
      <w:r w:rsidR="007C5210" w:rsidRPr="00727D95">
        <w:rPr>
          <w:b/>
          <w:sz w:val="23"/>
          <w:szCs w:val="23"/>
        </w:rPr>
        <w:t xml:space="preserve"> </w:t>
      </w:r>
      <w:r w:rsidR="007C5210" w:rsidRPr="007C5210">
        <w:rPr>
          <w:bCs/>
          <w:sz w:val="23"/>
          <w:szCs w:val="23"/>
        </w:rPr>
        <w:t>podnošenje prijava za dodjelu bespovratnih sredstava iz Programa demografskih mjera poticaja mladim obiteljima iz ruralnih područja za izgradnju i adaptaciju kuća na području Splitsko–dalmatinske županije za Proračunsko razdoblje 2024.-2026. godine</w:t>
      </w:r>
      <w:r w:rsidR="00764126">
        <w:rPr>
          <w:bCs/>
          <w:sz w:val="23"/>
          <w:szCs w:val="23"/>
        </w:rPr>
        <w:t xml:space="preserve"> </w:t>
      </w:r>
      <w:r w:rsidR="007C5210" w:rsidRPr="00727D95">
        <w:rPr>
          <w:sz w:val="23"/>
          <w:szCs w:val="23"/>
        </w:rPr>
        <w:t xml:space="preserve">(„Službeni glasnik Splitsko–dalmatinske županije“ broj </w:t>
      </w:r>
      <w:r w:rsidR="007C5210">
        <w:rPr>
          <w:sz w:val="23"/>
          <w:szCs w:val="23"/>
        </w:rPr>
        <w:t>58</w:t>
      </w:r>
      <w:r w:rsidR="007C5210" w:rsidRPr="00727D95">
        <w:rPr>
          <w:sz w:val="23"/>
          <w:szCs w:val="23"/>
        </w:rPr>
        <w:t>/24) Župan Splitsko–dalmatinske županije</w:t>
      </w:r>
    </w:p>
    <w:p w14:paraId="0AE3DA56" w14:textId="77777777" w:rsidR="00C0650D" w:rsidRDefault="00C0650D" w:rsidP="00C0650D">
      <w:pPr>
        <w:rPr>
          <w:sz w:val="23"/>
          <w:szCs w:val="23"/>
        </w:rPr>
      </w:pPr>
    </w:p>
    <w:p w14:paraId="56AE1C50" w14:textId="77777777" w:rsidR="007C5210" w:rsidRPr="00727D95" w:rsidRDefault="007C5210" w:rsidP="00C0650D">
      <w:pPr>
        <w:rPr>
          <w:sz w:val="23"/>
          <w:szCs w:val="23"/>
        </w:rPr>
      </w:pPr>
    </w:p>
    <w:p w14:paraId="623BCA24" w14:textId="77777777" w:rsidR="00C0650D" w:rsidRPr="00727D95" w:rsidRDefault="00C0650D" w:rsidP="00C0650D">
      <w:pPr>
        <w:tabs>
          <w:tab w:val="center" w:pos="4536"/>
        </w:tabs>
        <w:jc w:val="center"/>
        <w:rPr>
          <w:sz w:val="23"/>
          <w:szCs w:val="23"/>
        </w:rPr>
      </w:pPr>
      <w:r w:rsidRPr="00727D95">
        <w:rPr>
          <w:sz w:val="23"/>
          <w:szCs w:val="23"/>
        </w:rPr>
        <w:t>objavljuje</w:t>
      </w:r>
    </w:p>
    <w:p w14:paraId="2AC6C10E" w14:textId="77777777" w:rsidR="00C0650D" w:rsidRPr="00727D95" w:rsidRDefault="00C0650D" w:rsidP="00C0650D">
      <w:pPr>
        <w:rPr>
          <w:b/>
          <w:sz w:val="23"/>
          <w:szCs w:val="23"/>
        </w:rPr>
      </w:pPr>
    </w:p>
    <w:p w14:paraId="25E8F58D" w14:textId="304ED492" w:rsidR="00C0650D" w:rsidRPr="00727D95" w:rsidRDefault="00C0650D" w:rsidP="00C0650D">
      <w:pPr>
        <w:jc w:val="center"/>
        <w:rPr>
          <w:b/>
          <w:sz w:val="23"/>
          <w:szCs w:val="23"/>
        </w:rPr>
      </w:pPr>
      <w:r w:rsidRPr="00727D95">
        <w:rPr>
          <w:b/>
          <w:sz w:val="23"/>
          <w:szCs w:val="23"/>
        </w:rPr>
        <w:t>IZMJENU JAVNOG POZIVA</w:t>
      </w:r>
    </w:p>
    <w:p w14:paraId="7A9BB120" w14:textId="77777777" w:rsidR="00C0650D" w:rsidRPr="00727D95" w:rsidRDefault="00C0650D" w:rsidP="00C0650D">
      <w:pPr>
        <w:jc w:val="center"/>
        <w:rPr>
          <w:b/>
          <w:sz w:val="23"/>
          <w:szCs w:val="23"/>
        </w:rPr>
      </w:pPr>
    </w:p>
    <w:p w14:paraId="20348FD9" w14:textId="77777777" w:rsidR="00C0650D" w:rsidRPr="00727D95" w:rsidRDefault="00C0650D" w:rsidP="00C0650D">
      <w:pPr>
        <w:jc w:val="both"/>
        <w:rPr>
          <w:b/>
          <w:sz w:val="23"/>
          <w:szCs w:val="23"/>
        </w:rPr>
      </w:pPr>
      <w:r w:rsidRPr="00727D95">
        <w:rPr>
          <w:b/>
          <w:sz w:val="23"/>
          <w:szCs w:val="23"/>
        </w:rPr>
        <w:t>za podnošenje prijava za dodjelu bespovratnih sredstava iz Programa demografskih mjera poticaja mladim obiteljima iz ruralnih područja za izgradnju i adaptaciju kuća na području Splitsko–dalmatinske županije za Proračunsko razdoblje 2024.-2026. godine</w:t>
      </w:r>
    </w:p>
    <w:p w14:paraId="76E09156" w14:textId="77777777" w:rsidR="00C0650D" w:rsidRPr="00727D95" w:rsidRDefault="00C0650D" w:rsidP="00C0650D">
      <w:pPr>
        <w:jc w:val="center"/>
        <w:rPr>
          <w:sz w:val="23"/>
          <w:szCs w:val="23"/>
        </w:rPr>
      </w:pPr>
    </w:p>
    <w:p w14:paraId="687AAA4F" w14:textId="60B18499" w:rsidR="00C0650D" w:rsidRPr="00727D95" w:rsidRDefault="00C0650D" w:rsidP="00C0650D">
      <w:pPr>
        <w:jc w:val="center"/>
        <w:rPr>
          <w:b/>
          <w:bCs/>
        </w:rPr>
      </w:pPr>
      <w:r w:rsidRPr="00727D95">
        <w:rPr>
          <w:b/>
          <w:bCs/>
        </w:rPr>
        <w:t>I.</w:t>
      </w:r>
    </w:p>
    <w:p w14:paraId="29D65B3D" w14:textId="77777777" w:rsidR="00C0650D" w:rsidRPr="00727D95" w:rsidRDefault="00C0650D" w:rsidP="00C0650D">
      <w:pPr>
        <w:jc w:val="center"/>
      </w:pPr>
    </w:p>
    <w:p w14:paraId="63DC80B0" w14:textId="195B7823" w:rsidR="00C0650D" w:rsidRPr="00727D95" w:rsidRDefault="00C0650D" w:rsidP="00C0650D">
      <w:pPr>
        <w:jc w:val="both"/>
      </w:pPr>
      <w:r w:rsidRPr="00727D95">
        <w:t xml:space="preserve">1) U </w:t>
      </w:r>
      <w:r w:rsidRPr="00727D95">
        <w:rPr>
          <w:sz w:val="23"/>
          <w:szCs w:val="23"/>
        </w:rPr>
        <w:t>Javnom pozivu za podnošenje prijava za dodjelu bespovratnih sredstava iz Programa demografskih mjera poticaja mladim obiteljima iz ruralnih područja za izgradnju i adaptaciju kuća na području Splitsko–dalmatinske županije za Proračunsko razdoblje 2024.-2026. godine od 10. travnja 2024. godine, točka</w:t>
      </w:r>
      <w:r w:rsidRPr="00727D95">
        <w:t xml:space="preserve"> III. i točka IV. mijenja se i glasi:</w:t>
      </w:r>
    </w:p>
    <w:p w14:paraId="132AA8C3" w14:textId="77777777" w:rsidR="00C0650D" w:rsidRPr="00727D95" w:rsidRDefault="00C0650D" w:rsidP="00C0650D">
      <w:pPr>
        <w:jc w:val="both"/>
      </w:pPr>
    </w:p>
    <w:p w14:paraId="79FA14A2" w14:textId="4123EB47" w:rsidR="00C0650D" w:rsidRPr="00727D95" w:rsidRDefault="00C0650D" w:rsidP="007A7375">
      <w:pPr>
        <w:rPr>
          <w:b/>
          <w:bCs/>
          <w:sz w:val="23"/>
          <w:szCs w:val="23"/>
        </w:rPr>
      </w:pPr>
      <w:r w:rsidRPr="00727D95">
        <w:rPr>
          <w:b/>
          <w:bCs/>
        </w:rPr>
        <w:t>III.</w:t>
      </w:r>
      <w:r w:rsidRPr="00727D95">
        <w:rPr>
          <w:b/>
          <w:bCs/>
          <w:sz w:val="23"/>
          <w:szCs w:val="23"/>
        </w:rPr>
        <w:t xml:space="preserve"> OPĆI UVJETI POZIVA  </w:t>
      </w:r>
    </w:p>
    <w:p w14:paraId="09F67EB2" w14:textId="77777777" w:rsidR="00C0650D" w:rsidRPr="00727D95" w:rsidRDefault="00C0650D" w:rsidP="00C0650D">
      <w:pPr>
        <w:rPr>
          <w:bCs/>
          <w:sz w:val="23"/>
          <w:szCs w:val="23"/>
        </w:rPr>
      </w:pPr>
    </w:p>
    <w:p w14:paraId="50671F3F" w14:textId="5DB4D0CD" w:rsidR="00C0650D" w:rsidRPr="00727D95" w:rsidRDefault="00C0650D" w:rsidP="00C0650D">
      <w:pPr>
        <w:jc w:val="both"/>
        <w:rPr>
          <w:b/>
          <w:bCs/>
          <w:sz w:val="23"/>
          <w:szCs w:val="23"/>
        </w:rPr>
      </w:pPr>
      <w:r w:rsidRPr="00727D95">
        <w:rPr>
          <w:sz w:val="23"/>
          <w:szCs w:val="23"/>
        </w:rPr>
        <w:t xml:space="preserve">           Pravo podnošenja prijave na Poziv imaju </w:t>
      </w:r>
      <w:r w:rsidRPr="00727D95">
        <w:rPr>
          <w:b/>
          <w:sz w:val="23"/>
          <w:szCs w:val="23"/>
        </w:rPr>
        <w:t>državljani Republike Hrvatske</w:t>
      </w:r>
      <w:r w:rsidRPr="00727D95">
        <w:rPr>
          <w:sz w:val="23"/>
          <w:szCs w:val="23"/>
        </w:rPr>
        <w:t xml:space="preserve"> koji ispunjavaju slijedeće uvjete</w:t>
      </w:r>
      <w:r w:rsidRPr="00727D95">
        <w:rPr>
          <w:b/>
          <w:bCs/>
          <w:sz w:val="23"/>
          <w:szCs w:val="23"/>
        </w:rPr>
        <w:t>:</w:t>
      </w:r>
    </w:p>
    <w:p w14:paraId="1F2690A6" w14:textId="77777777" w:rsidR="00C0650D" w:rsidRPr="00727D95" w:rsidRDefault="00C0650D" w:rsidP="00C0650D">
      <w:pPr>
        <w:rPr>
          <w:b/>
          <w:bCs/>
          <w:sz w:val="23"/>
          <w:szCs w:val="23"/>
        </w:rPr>
      </w:pPr>
    </w:p>
    <w:p w14:paraId="25880533" w14:textId="77777777" w:rsidR="00C0650D" w:rsidRPr="00727D95" w:rsidRDefault="00C0650D" w:rsidP="00C0650D">
      <w:pPr>
        <w:numPr>
          <w:ilvl w:val="0"/>
          <w:numId w:val="3"/>
        </w:numPr>
        <w:jc w:val="both"/>
        <w:rPr>
          <w:sz w:val="23"/>
          <w:szCs w:val="23"/>
        </w:rPr>
      </w:pPr>
      <w:r w:rsidRPr="00727D95">
        <w:rPr>
          <w:sz w:val="23"/>
          <w:szCs w:val="23"/>
        </w:rPr>
        <w:t>da je naselje u kojem prijavitelj/</w:t>
      </w:r>
      <w:proofErr w:type="spellStart"/>
      <w:r w:rsidRPr="00727D95">
        <w:rPr>
          <w:sz w:val="23"/>
          <w:szCs w:val="23"/>
        </w:rPr>
        <w:t>ica</w:t>
      </w:r>
      <w:proofErr w:type="spellEnd"/>
      <w:r w:rsidRPr="00727D95">
        <w:rPr>
          <w:sz w:val="23"/>
          <w:szCs w:val="23"/>
        </w:rPr>
        <w:t xml:space="preserve"> namjerava rješavati svoje stambeno pitanje razvrstano prema indeksu razvijenosti u skupine prema popisu iz OBRASCA 2 – POPIS NASELJA S IZNOSIMA POTICAJA ovog Poziva, koji Obrazac je sastavni dio Poziva;</w:t>
      </w:r>
    </w:p>
    <w:p w14:paraId="6E3C47A5" w14:textId="77777777" w:rsidR="00C0650D" w:rsidRPr="00727D95" w:rsidRDefault="00C0650D" w:rsidP="00C0650D">
      <w:pPr>
        <w:jc w:val="both"/>
        <w:rPr>
          <w:sz w:val="23"/>
          <w:szCs w:val="23"/>
        </w:rPr>
      </w:pPr>
    </w:p>
    <w:p w14:paraId="19958825" w14:textId="6341A6CD" w:rsidR="00C0650D" w:rsidRPr="00727D95" w:rsidRDefault="00C0650D" w:rsidP="00C0650D">
      <w:pPr>
        <w:numPr>
          <w:ilvl w:val="0"/>
          <w:numId w:val="3"/>
        </w:numPr>
        <w:jc w:val="both"/>
        <w:rPr>
          <w:sz w:val="23"/>
          <w:szCs w:val="23"/>
        </w:rPr>
      </w:pPr>
      <w:r w:rsidRPr="00727D95">
        <w:rPr>
          <w:sz w:val="23"/>
          <w:szCs w:val="23"/>
        </w:rPr>
        <w:t>da supružnici (svaki ponaosob),</w:t>
      </w:r>
      <w:r w:rsidR="00727D95" w:rsidRPr="00727D95">
        <w:rPr>
          <w:sz w:val="23"/>
          <w:szCs w:val="23"/>
        </w:rPr>
        <w:t xml:space="preserve"> </w:t>
      </w:r>
      <w:r w:rsidRPr="00727D95">
        <w:rPr>
          <w:sz w:val="23"/>
          <w:szCs w:val="23"/>
        </w:rPr>
        <w:t>osobe koje žive u životnom partnerstvu, neformalnom životnom partnerstvu te izvanbračnoj zajednici, odnosno samohrani roditelj, imaju do 45 godina života na dan podnošenja prijave;</w:t>
      </w:r>
    </w:p>
    <w:p w14:paraId="1894A905" w14:textId="77777777" w:rsidR="00C0650D" w:rsidRPr="00727D95" w:rsidRDefault="00C0650D" w:rsidP="00C0650D">
      <w:pPr>
        <w:jc w:val="both"/>
        <w:rPr>
          <w:sz w:val="23"/>
          <w:szCs w:val="23"/>
        </w:rPr>
      </w:pPr>
    </w:p>
    <w:p w14:paraId="1A24D36D" w14:textId="77777777" w:rsidR="00C0650D" w:rsidRPr="00727D95" w:rsidRDefault="00C0650D" w:rsidP="00C0650D">
      <w:pPr>
        <w:numPr>
          <w:ilvl w:val="0"/>
          <w:numId w:val="3"/>
        </w:numPr>
        <w:jc w:val="both"/>
        <w:rPr>
          <w:sz w:val="23"/>
          <w:szCs w:val="23"/>
        </w:rPr>
      </w:pPr>
      <w:r w:rsidRPr="00727D95">
        <w:rPr>
          <w:sz w:val="23"/>
          <w:szCs w:val="23"/>
        </w:rPr>
        <w:lastRenderedPageBreak/>
        <w:t>da prijavitelj/</w:t>
      </w:r>
      <w:proofErr w:type="spellStart"/>
      <w:r w:rsidRPr="00727D95">
        <w:rPr>
          <w:sz w:val="23"/>
          <w:szCs w:val="23"/>
        </w:rPr>
        <w:t>ica</w:t>
      </w:r>
      <w:proofErr w:type="spellEnd"/>
      <w:r w:rsidRPr="00727D95">
        <w:rPr>
          <w:sz w:val="23"/>
          <w:szCs w:val="23"/>
        </w:rPr>
        <w:t xml:space="preserve"> i suprug/supruga, osobe koje žive u životnom partnerstvu, neformalnom životnom partnerstvu te izvanbračnoj zajednici, odnosno samohrani roditelj, nemaju u vlasništvu druge nekretnine na području nadležnog zemljišno knjižnog odjela na kojem se prijavljuju te nemaju u vlasništvu i suvlasništvu druge</w:t>
      </w:r>
      <w:r w:rsidRPr="00727D95">
        <w:rPr>
          <w:b/>
          <w:bCs/>
          <w:sz w:val="23"/>
          <w:szCs w:val="23"/>
        </w:rPr>
        <w:t xml:space="preserve"> </w:t>
      </w:r>
      <w:r w:rsidRPr="00727D95">
        <w:rPr>
          <w:sz w:val="23"/>
          <w:szCs w:val="23"/>
        </w:rPr>
        <w:t>nekretnine na području Republike</w:t>
      </w:r>
      <w:r w:rsidRPr="00727D95">
        <w:rPr>
          <w:b/>
          <w:bCs/>
          <w:sz w:val="23"/>
          <w:szCs w:val="23"/>
        </w:rPr>
        <w:t xml:space="preserve"> </w:t>
      </w:r>
      <w:r w:rsidRPr="00727D95">
        <w:rPr>
          <w:sz w:val="23"/>
          <w:szCs w:val="23"/>
        </w:rPr>
        <w:t>Hrvatske (kuću, stan, poslovni prostor, apartman, građevinsko, poljoprivredno, šumsko i drugo zemljište različite namjene);</w:t>
      </w:r>
    </w:p>
    <w:p w14:paraId="11CFAF54" w14:textId="77777777" w:rsidR="00C0650D" w:rsidRPr="00727D95" w:rsidRDefault="00C0650D" w:rsidP="00C0650D">
      <w:pPr>
        <w:pStyle w:val="Odlomakpopisa"/>
        <w:rPr>
          <w:sz w:val="23"/>
          <w:szCs w:val="23"/>
        </w:rPr>
      </w:pPr>
    </w:p>
    <w:p w14:paraId="6785DBDE" w14:textId="77777777" w:rsidR="00C0650D" w:rsidRPr="00727D95" w:rsidRDefault="00C0650D" w:rsidP="00C0650D">
      <w:pPr>
        <w:numPr>
          <w:ilvl w:val="0"/>
          <w:numId w:val="3"/>
        </w:numPr>
        <w:jc w:val="both"/>
        <w:rPr>
          <w:sz w:val="23"/>
          <w:szCs w:val="23"/>
        </w:rPr>
      </w:pPr>
      <w:r w:rsidRPr="00727D95">
        <w:rPr>
          <w:sz w:val="23"/>
          <w:szCs w:val="23"/>
        </w:rPr>
        <w:t>da prijavitelj/</w:t>
      </w:r>
      <w:proofErr w:type="spellStart"/>
      <w:r w:rsidRPr="00727D95">
        <w:rPr>
          <w:sz w:val="23"/>
          <w:szCs w:val="23"/>
        </w:rPr>
        <w:t>ica</w:t>
      </w:r>
      <w:proofErr w:type="spellEnd"/>
      <w:r w:rsidRPr="00727D95">
        <w:rPr>
          <w:sz w:val="23"/>
          <w:szCs w:val="23"/>
        </w:rPr>
        <w:t xml:space="preserve"> i članovi obitelji nemaju dugovanja prema Proračunu Splitsko–dalmatinske županije;</w:t>
      </w:r>
    </w:p>
    <w:p w14:paraId="1550AFE3" w14:textId="77777777" w:rsidR="00C0650D" w:rsidRPr="00727D95" w:rsidRDefault="00C0650D" w:rsidP="00C0650D">
      <w:pPr>
        <w:pStyle w:val="Odlomakpopisa"/>
        <w:ind w:left="0"/>
        <w:jc w:val="both"/>
        <w:rPr>
          <w:sz w:val="23"/>
          <w:szCs w:val="23"/>
        </w:rPr>
      </w:pPr>
    </w:p>
    <w:p w14:paraId="537861F1" w14:textId="77777777" w:rsidR="00C0650D" w:rsidRPr="00727D95" w:rsidRDefault="00C0650D" w:rsidP="00C0650D">
      <w:pPr>
        <w:numPr>
          <w:ilvl w:val="0"/>
          <w:numId w:val="3"/>
        </w:numPr>
        <w:jc w:val="both"/>
        <w:rPr>
          <w:sz w:val="23"/>
          <w:szCs w:val="23"/>
        </w:rPr>
      </w:pPr>
      <w:r w:rsidRPr="00727D95">
        <w:rPr>
          <w:sz w:val="23"/>
          <w:szCs w:val="23"/>
        </w:rPr>
        <w:t>da prijavitelj/</w:t>
      </w:r>
      <w:proofErr w:type="spellStart"/>
      <w:r w:rsidRPr="00727D95">
        <w:rPr>
          <w:sz w:val="23"/>
          <w:szCs w:val="23"/>
        </w:rPr>
        <w:t>ica</w:t>
      </w:r>
      <w:proofErr w:type="spellEnd"/>
      <w:r w:rsidRPr="00727D95">
        <w:rPr>
          <w:sz w:val="23"/>
          <w:szCs w:val="23"/>
        </w:rPr>
        <w:t xml:space="preserve"> nije ostvario poticaj iz Programa demografskih mjera poticaja mladim obiteljima iz ruralnih područja za izgradnju i adaptaciju kuća na području Splitsko–dalmatinske županije („Tu je tvoj dom“) do raspisivanja ovog Poziva.</w:t>
      </w:r>
    </w:p>
    <w:p w14:paraId="423E073F" w14:textId="77777777" w:rsidR="00C0650D" w:rsidRPr="00727D95" w:rsidRDefault="00C0650D" w:rsidP="00C0650D">
      <w:pPr>
        <w:pStyle w:val="Odlomakpopisa"/>
        <w:rPr>
          <w:b/>
          <w:bCs/>
          <w:sz w:val="23"/>
          <w:szCs w:val="23"/>
        </w:rPr>
      </w:pPr>
    </w:p>
    <w:p w14:paraId="36F07825" w14:textId="77777777" w:rsidR="00C0650D" w:rsidRPr="00727D95" w:rsidRDefault="00C0650D" w:rsidP="00C0650D">
      <w:pPr>
        <w:ind w:left="720"/>
        <w:jc w:val="both"/>
        <w:rPr>
          <w:b/>
          <w:bCs/>
          <w:sz w:val="23"/>
          <w:szCs w:val="23"/>
        </w:rPr>
      </w:pPr>
    </w:p>
    <w:p w14:paraId="5199E50B" w14:textId="23956471" w:rsidR="00C0650D" w:rsidRPr="00727D95" w:rsidRDefault="00C0650D" w:rsidP="007A7375">
      <w:pPr>
        <w:jc w:val="both"/>
        <w:rPr>
          <w:b/>
          <w:bCs/>
        </w:rPr>
      </w:pPr>
      <w:r w:rsidRPr="00727D95">
        <w:rPr>
          <w:b/>
          <w:bCs/>
        </w:rPr>
        <w:t>IV.</w:t>
      </w:r>
      <w:r w:rsidRPr="00727D95">
        <w:rPr>
          <w:b/>
          <w:bCs/>
          <w:sz w:val="23"/>
          <w:szCs w:val="23"/>
        </w:rPr>
        <w:t xml:space="preserve"> ROK I NAČIN PODNOŠENJA PRIJAVE </w:t>
      </w:r>
    </w:p>
    <w:p w14:paraId="79CC1B73" w14:textId="77777777" w:rsidR="00C0650D" w:rsidRPr="00727D95" w:rsidRDefault="00C0650D" w:rsidP="00C0650D">
      <w:pPr>
        <w:jc w:val="both"/>
      </w:pPr>
    </w:p>
    <w:p w14:paraId="5FBC0EF6" w14:textId="696A56F9" w:rsidR="00C0650D" w:rsidRPr="00727D95" w:rsidRDefault="00C0650D" w:rsidP="00C0650D">
      <w:pPr>
        <w:pStyle w:val="Odlomakpopisa"/>
        <w:numPr>
          <w:ilvl w:val="0"/>
          <w:numId w:val="6"/>
        </w:numPr>
        <w:jc w:val="both"/>
        <w:rPr>
          <w:sz w:val="23"/>
          <w:szCs w:val="23"/>
        </w:rPr>
      </w:pPr>
      <w:r w:rsidRPr="00727D95">
        <w:rPr>
          <w:sz w:val="23"/>
          <w:szCs w:val="23"/>
        </w:rPr>
        <w:t>Poziv je otvoren od dana objave na službenoj web stranici Splitsko–dalmatinske županije (</w:t>
      </w:r>
      <w:hyperlink r:id="rId6" w:history="1">
        <w:r w:rsidRPr="00727D95">
          <w:rPr>
            <w:rStyle w:val="Hiperveza"/>
            <w:color w:val="auto"/>
            <w:sz w:val="23"/>
            <w:szCs w:val="23"/>
          </w:rPr>
          <w:t>www.dalmacija.hr</w:t>
        </w:r>
      </w:hyperlink>
      <w:r w:rsidRPr="00727D95">
        <w:rPr>
          <w:sz w:val="23"/>
          <w:szCs w:val="23"/>
        </w:rPr>
        <w:t xml:space="preserve">), odnosno od </w:t>
      </w:r>
      <w:r w:rsidRPr="00727D95">
        <w:rPr>
          <w:b/>
          <w:sz w:val="23"/>
          <w:szCs w:val="23"/>
        </w:rPr>
        <w:t xml:space="preserve">10.04.2024. do </w:t>
      </w:r>
      <w:r w:rsidR="00DA13F6" w:rsidRPr="00727D95">
        <w:rPr>
          <w:b/>
          <w:sz w:val="23"/>
          <w:szCs w:val="23"/>
        </w:rPr>
        <w:t>3</w:t>
      </w:r>
      <w:r w:rsidR="00727D95">
        <w:rPr>
          <w:b/>
          <w:sz w:val="23"/>
          <w:szCs w:val="23"/>
        </w:rPr>
        <w:t>0</w:t>
      </w:r>
      <w:r w:rsidRPr="00727D95">
        <w:rPr>
          <w:b/>
          <w:sz w:val="23"/>
          <w:szCs w:val="23"/>
        </w:rPr>
        <w:t>.06.2024</w:t>
      </w:r>
      <w:r w:rsidRPr="00727D95">
        <w:rPr>
          <w:sz w:val="23"/>
          <w:szCs w:val="23"/>
        </w:rPr>
        <w:t>. godine, a dodatne informacije vezane uz Poziv mogu se dobiti na telefon: 021/450-438 i</w:t>
      </w:r>
      <w:r w:rsidR="00DA13F6" w:rsidRPr="00727D95">
        <w:rPr>
          <w:sz w:val="23"/>
          <w:szCs w:val="23"/>
        </w:rPr>
        <w:t xml:space="preserve"> mob: 091-6175-748,</w:t>
      </w:r>
      <w:r w:rsidRPr="00727D95">
        <w:rPr>
          <w:sz w:val="23"/>
          <w:szCs w:val="23"/>
        </w:rPr>
        <w:t xml:space="preserve"> e-mail :</w:t>
      </w:r>
      <w:r w:rsidRPr="00727D95">
        <w:rPr>
          <w:rFonts w:ascii="Arial Narrow" w:hAnsi="Arial Narrow"/>
          <w:shd w:val="clear" w:color="auto" w:fill="FFFFFF"/>
        </w:rPr>
        <w:t xml:space="preserve"> </w:t>
      </w:r>
      <w:hyperlink r:id="rId7" w:history="1">
        <w:r w:rsidRPr="00727D95">
          <w:rPr>
            <w:rStyle w:val="Hiperveza"/>
            <w:color w:val="auto"/>
            <w:shd w:val="clear" w:color="auto" w:fill="FFFFFF"/>
          </w:rPr>
          <w:t>antonia.jukic@dalmacija.hr</w:t>
        </w:r>
      </w:hyperlink>
      <w:r w:rsidRPr="00727D95">
        <w:rPr>
          <w:sz w:val="23"/>
          <w:szCs w:val="23"/>
        </w:rPr>
        <w:t>, u Upravnom odjelu za zdravstvo, socijalnu skrb i demografiju.</w:t>
      </w:r>
    </w:p>
    <w:p w14:paraId="4C96CB8F" w14:textId="77777777" w:rsidR="00C0650D" w:rsidRPr="00727D95" w:rsidRDefault="00C0650D" w:rsidP="00C0650D">
      <w:pPr>
        <w:ind w:left="360"/>
        <w:jc w:val="both"/>
        <w:rPr>
          <w:sz w:val="23"/>
          <w:szCs w:val="23"/>
        </w:rPr>
      </w:pPr>
    </w:p>
    <w:p w14:paraId="500BFEC5" w14:textId="77777777" w:rsidR="00C0650D" w:rsidRPr="00727D95" w:rsidRDefault="00C0650D" w:rsidP="00C0650D">
      <w:pPr>
        <w:numPr>
          <w:ilvl w:val="0"/>
          <w:numId w:val="6"/>
        </w:numPr>
        <w:jc w:val="both"/>
        <w:rPr>
          <w:sz w:val="23"/>
          <w:szCs w:val="23"/>
        </w:rPr>
      </w:pPr>
      <w:r w:rsidRPr="00727D95">
        <w:rPr>
          <w:sz w:val="23"/>
          <w:szCs w:val="23"/>
        </w:rPr>
        <w:t>Za vrijeme trajanja Poziva, prijaviteljima koji su prijavu dostavili poštom ili su istu predali neposredno na pisarnicu Županije, prijava će biti protokolirana i označena brojčanom oznakom. Prijaviteljima se neće davati pisane ni usmene informacije o sukladnosti dokumenata koji prilaže prijavi na Poziv.</w:t>
      </w:r>
    </w:p>
    <w:p w14:paraId="7739B2E4" w14:textId="77777777" w:rsidR="00C0650D" w:rsidRPr="00727D95" w:rsidRDefault="00C0650D" w:rsidP="00C0650D">
      <w:pPr>
        <w:jc w:val="both"/>
        <w:rPr>
          <w:sz w:val="23"/>
          <w:szCs w:val="23"/>
        </w:rPr>
      </w:pPr>
    </w:p>
    <w:p w14:paraId="7B90C12C" w14:textId="77777777" w:rsidR="00C0650D" w:rsidRPr="00727D95" w:rsidRDefault="00C0650D" w:rsidP="00C0650D">
      <w:pPr>
        <w:numPr>
          <w:ilvl w:val="0"/>
          <w:numId w:val="6"/>
        </w:numPr>
        <w:jc w:val="both"/>
        <w:rPr>
          <w:sz w:val="23"/>
          <w:szCs w:val="23"/>
        </w:rPr>
      </w:pPr>
      <w:r w:rsidRPr="00727D95">
        <w:rPr>
          <w:sz w:val="23"/>
          <w:szCs w:val="23"/>
        </w:rPr>
        <w:t>Predana prijava i dokumentacija priložena uz istu, neće se moći dopunjavati novim ili drugim dokumentima, osim rodnim listom novorođenog djeteta ili usvojenog djeteta (uz dokaz o usvajanju) do dana potpisivanja ugovora.</w:t>
      </w:r>
    </w:p>
    <w:p w14:paraId="7B4FA7FF" w14:textId="77777777" w:rsidR="00C0650D" w:rsidRPr="00727D95" w:rsidRDefault="00C0650D" w:rsidP="00C0650D">
      <w:pPr>
        <w:ind w:left="360"/>
        <w:jc w:val="both"/>
        <w:rPr>
          <w:sz w:val="23"/>
          <w:szCs w:val="23"/>
        </w:rPr>
      </w:pPr>
    </w:p>
    <w:p w14:paraId="39ECDAF2" w14:textId="77777777" w:rsidR="00C0650D" w:rsidRPr="00727D95" w:rsidRDefault="00C0650D" w:rsidP="00C0650D">
      <w:pPr>
        <w:numPr>
          <w:ilvl w:val="0"/>
          <w:numId w:val="6"/>
        </w:numPr>
        <w:jc w:val="both"/>
        <w:rPr>
          <w:sz w:val="23"/>
          <w:szCs w:val="23"/>
        </w:rPr>
      </w:pPr>
      <w:r w:rsidRPr="00727D95">
        <w:rPr>
          <w:b/>
          <w:sz w:val="23"/>
          <w:szCs w:val="23"/>
        </w:rPr>
        <w:t>Nepotpune, nepotpisane i prijave poslane izvan</w:t>
      </w:r>
      <w:r w:rsidRPr="00727D95">
        <w:rPr>
          <w:sz w:val="23"/>
          <w:szCs w:val="23"/>
        </w:rPr>
        <w:t xml:space="preserve"> </w:t>
      </w:r>
      <w:r w:rsidRPr="00727D95">
        <w:rPr>
          <w:b/>
          <w:sz w:val="23"/>
          <w:szCs w:val="23"/>
        </w:rPr>
        <w:t>roka, neće se razmatrati.</w:t>
      </w:r>
    </w:p>
    <w:p w14:paraId="2D097AE3" w14:textId="77777777" w:rsidR="00C0650D" w:rsidRPr="00727D95" w:rsidRDefault="00C0650D" w:rsidP="00C0650D">
      <w:pPr>
        <w:ind w:left="360"/>
        <w:jc w:val="both"/>
      </w:pPr>
    </w:p>
    <w:p w14:paraId="47CB95DD" w14:textId="77777777" w:rsidR="00C0650D" w:rsidRPr="00727D95" w:rsidRDefault="00C0650D" w:rsidP="00C0650D">
      <w:pPr>
        <w:ind w:left="360"/>
        <w:jc w:val="both"/>
      </w:pPr>
    </w:p>
    <w:p w14:paraId="2467F28F" w14:textId="15540316" w:rsidR="00C0650D" w:rsidRPr="00727D95" w:rsidRDefault="00C0650D" w:rsidP="00C0650D">
      <w:pPr>
        <w:ind w:left="360"/>
        <w:jc w:val="center"/>
        <w:rPr>
          <w:b/>
          <w:bCs/>
        </w:rPr>
      </w:pPr>
      <w:r w:rsidRPr="00727D95">
        <w:rPr>
          <w:b/>
          <w:bCs/>
        </w:rPr>
        <w:t>II.</w:t>
      </w:r>
    </w:p>
    <w:p w14:paraId="560EFC10" w14:textId="77777777" w:rsidR="00C0650D" w:rsidRPr="00727D95" w:rsidRDefault="00C0650D" w:rsidP="00C0650D">
      <w:pPr>
        <w:ind w:left="360"/>
        <w:jc w:val="center"/>
      </w:pPr>
    </w:p>
    <w:p w14:paraId="5794C5F4" w14:textId="1E1838ED" w:rsidR="00C0650D" w:rsidRPr="00727D95" w:rsidRDefault="00C0650D" w:rsidP="00C0650D">
      <w:pPr>
        <w:ind w:left="360"/>
      </w:pPr>
      <w:r w:rsidRPr="00727D95">
        <w:t>Ostale točke Javnog poziva ostaju nepromijenjene.</w:t>
      </w:r>
    </w:p>
    <w:p w14:paraId="1D2CE613" w14:textId="77777777" w:rsidR="00C0650D" w:rsidRPr="00727D95" w:rsidRDefault="00C0650D" w:rsidP="00C0650D">
      <w:pPr>
        <w:ind w:left="360"/>
      </w:pPr>
    </w:p>
    <w:p w14:paraId="66754E76" w14:textId="77777777" w:rsidR="00C0650D" w:rsidRPr="00727D95" w:rsidRDefault="00C0650D" w:rsidP="00C0650D">
      <w:pPr>
        <w:ind w:left="360"/>
      </w:pPr>
    </w:p>
    <w:p w14:paraId="6F9CBB85" w14:textId="77777777" w:rsidR="00C0650D" w:rsidRPr="00727D95" w:rsidRDefault="00C0650D" w:rsidP="00C0650D">
      <w:pPr>
        <w:ind w:left="360"/>
      </w:pPr>
    </w:p>
    <w:p w14:paraId="3227FB80" w14:textId="77777777" w:rsidR="00C0650D" w:rsidRPr="00727D95" w:rsidRDefault="00C0650D" w:rsidP="00C0650D">
      <w:pPr>
        <w:ind w:left="360"/>
      </w:pPr>
    </w:p>
    <w:p w14:paraId="3E97983C" w14:textId="77777777" w:rsidR="00C0650D" w:rsidRPr="00727D95" w:rsidRDefault="00C0650D" w:rsidP="00C0650D">
      <w:pPr>
        <w:jc w:val="both"/>
        <w:rPr>
          <w:sz w:val="23"/>
          <w:szCs w:val="23"/>
        </w:rPr>
      </w:pPr>
    </w:p>
    <w:p w14:paraId="58B8030C" w14:textId="77777777" w:rsidR="00C0650D" w:rsidRPr="00727D95" w:rsidRDefault="00C0650D" w:rsidP="00C0650D">
      <w:pPr>
        <w:tabs>
          <w:tab w:val="left" w:pos="6230"/>
        </w:tabs>
        <w:jc w:val="both"/>
        <w:rPr>
          <w:b/>
          <w:sz w:val="23"/>
          <w:szCs w:val="23"/>
        </w:rPr>
      </w:pPr>
      <w:r w:rsidRPr="00727D95">
        <w:rPr>
          <w:sz w:val="23"/>
          <w:szCs w:val="23"/>
        </w:rPr>
        <w:tab/>
      </w:r>
      <w:r w:rsidRPr="00727D95">
        <w:rPr>
          <w:sz w:val="23"/>
          <w:szCs w:val="23"/>
        </w:rPr>
        <w:tab/>
      </w:r>
      <w:r w:rsidRPr="00727D95">
        <w:rPr>
          <w:sz w:val="23"/>
          <w:szCs w:val="23"/>
        </w:rPr>
        <w:tab/>
      </w:r>
      <w:r w:rsidRPr="00727D95">
        <w:rPr>
          <w:b/>
          <w:sz w:val="23"/>
          <w:szCs w:val="23"/>
        </w:rPr>
        <w:t xml:space="preserve">Ž U P A N </w:t>
      </w:r>
    </w:p>
    <w:p w14:paraId="2659C79E" w14:textId="77777777" w:rsidR="00C0650D" w:rsidRPr="00727D95" w:rsidRDefault="00C0650D" w:rsidP="00C0650D">
      <w:pPr>
        <w:tabs>
          <w:tab w:val="left" w:pos="6230"/>
        </w:tabs>
        <w:jc w:val="both"/>
        <w:rPr>
          <w:b/>
          <w:sz w:val="23"/>
          <w:szCs w:val="23"/>
        </w:rPr>
      </w:pPr>
    </w:p>
    <w:p w14:paraId="5D4BAD39" w14:textId="77777777" w:rsidR="00C0650D" w:rsidRPr="00727D95" w:rsidRDefault="00C0650D" w:rsidP="00C0650D">
      <w:pPr>
        <w:tabs>
          <w:tab w:val="left" w:pos="6230"/>
        </w:tabs>
        <w:jc w:val="both"/>
        <w:rPr>
          <w:b/>
          <w:sz w:val="23"/>
          <w:szCs w:val="23"/>
        </w:rPr>
      </w:pPr>
    </w:p>
    <w:p w14:paraId="3B413FB8" w14:textId="77777777" w:rsidR="00C0650D" w:rsidRPr="00727D95" w:rsidRDefault="00C0650D" w:rsidP="00C0650D">
      <w:pPr>
        <w:tabs>
          <w:tab w:val="left" w:pos="6230"/>
        </w:tabs>
        <w:jc w:val="both"/>
        <w:rPr>
          <w:b/>
          <w:sz w:val="23"/>
          <w:szCs w:val="23"/>
        </w:rPr>
      </w:pPr>
      <w:r w:rsidRPr="00727D95">
        <w:rPr>
          <w:b/>
          <w:sz w:val="23"/>
          <w:szCs w:val="23"/>
        </w:rPr>
        <w:tab/>
      </w:r>
      <w:r w:rsidRPr="00727D95">
        <w:rPr>
          <w:b/>
          <w:sz w:val="23"/>
          <w:szCs w:val="23"/>
        </w:rPr>
        <w:tab/>
        <w:t xml:space="preserve">        Blaženko Boban</w:t>
      </w:r>
    </w:p>
    <w:p w14:paraId="620191E1" w14:textId="77777777" w:rsidR="00C0650D" w:rsidRPr="00727D95" w:rsidRDefault="00C0650D" w:rsidP="00C0650D">
      <w:pPr>
        <w:ind w:left="360"/>
      </w:pPr>
    </w:p>
    <w:p w14:paraId="709F7556" w14:textId="77777777" w:rsidR="00C0650D" w:rsidRPr="00727D95" w:rsidRDefault="00C0650D" w:rsidP="00C0650D">
      <w:pPr>
        <w:ind w:left="360"/>
      </w:pPr>
    </w:p>
    <w:p w14:paraId="3CE23A20" w14:textId="77777777" w:rsidR="00C0650D" w:rsidRPr="00727D95" w:rsidRDefault="00C0650D" w:rsidP="00C0650D">
      <w:pPr>
        <w:ind w:left="360"/>
      </w:pPr>
    </w:p>
    <w:sectPr w:rsidR="00C0650D" w:rsidRPr="00727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B0672"/>
    <w:multiLevelType w:val="hybridMultilevel"/>
    <w:tmpl w:val="89E0CE8C"/>
    <w:lvl w:ilvl="0" w:tplc="24ECC7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D6A6A"/>
    <w:multiLevelType w:val="hybridMultilevel"/>
    <w:tmpl w:val="9E7ECB68"/>
    <w:lvl w:ilvl="0" w:tplc="863044E6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0E17EC"/>
    <w:multiLevelType w:val="hybridMultilevel"/>
    <w:tmpl w:val="6A9A38A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A4D8A"/>
    <w:multiLevelType w:val="hybridMultilevel"/>
    <w:tmpl w:val="6DD87BC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36457"/>
    <w:multiLevelType w:val="hybridMultilevel"/>
    <w:tmpl w:val="8656F44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C37D2"/>
    <w:multiLevelType w:val="hybridMultilevel"/>
    <w:tmpl w:val="927AF9BE"/>
    <w:lvl w:ilvl="0" w:tplc="539A9D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129212">
    <w:abstractNumId w:val="2"/>
  </w:num>
  <w:num w:numId="2" w16cid:durableId="1398014455">
    <w:abstractNumId w:val="5"/>
  </w:num>
  <w:num w:numId="3" w16cid:durableId="516390464">
    <w:abstractNumId w:val="3"/>
  </w:num>
  <w:num w:numId="4" w16cid:durableId="1710252780">
    <w:abstractNumId w:val="0"/>
  </w:num>
  <w:num w:numId="5" w16cid:durableId="240528432">
    <w:abstractNumId w:val="1"/>
  </w:num>
  <w:num w:numId="6" w16cid:durableId="1557286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0D"/>
    <w:rsid w:val="000102A3"/>
    <w:rsid w:val="00015DEF"/>
    <w:rsid w:val="00020FE9"/>
    <w:rsid w:val="00064888"/>
    <w:rsid w:val="00064A8A"/>
    <w:rsid w:val="0007449D"/>
    <w:rsid w:val="00091AA8"/>
    <w:rsid w:val="0009794B"/>
    <w:rsid w:val="000A7933"/>
    <w:rsid w:val="000C3A4F"/>
    <w:rsid w:val="000F2344"/>
    <w:rsid w:val="001A3962"/>
    <w:rsid w:val="001C62FC"/>
    <w:rsid w:val="0021700E"/>
    <w:rsid w:val="002902B8"/>
    <w:rsid w:val="00296EAB"/>
    <w:rsid w:val="002C3A92"/>
    <w:rsid w:val="002D6702"/>
    <w:rsid w:val="002F420F"/>
    <w:rsid w:val="0032542C"/>
    <w:rsid w:val="0033627F"/>
    <w:rsid w:val="003602DA"/>
    <w:rsid w:val="00360F58"/>
    <w:rsid w:val="0036258F"/>
    <w:rsid w:val="00383063"/>
    <w:rsid w:val="003B3041"/>
    <w:rsid w:val="00465B79"/>
    <w:rsid w:val="004804A8"/>
    <w:rsid w:val="004D74E6"/>
    <w:rsid w:val="004E1EAC"/>
    <w:rsid w:val="004E426C"/>
    <w:rsid w:val="004F03AF"/>
    <w:rsid w:val="005233E9"/>
    <w:rsid w:val="005B458F"/>
    <w:rsid w:val="005F7D71"/>
    <w:rsid w:val="00610401"/>
    <w:rsid w:val="006148BD"/>
    <w:rsid w:val="0064548D"/>
    <w:rsid w:val="00677A89"/>
    <w:rsid w:val="006D3189"/>
    <w:rsid w:val="006D3BD5"/>
    <w:rsid w:val="006E48D8"/>
    <w:rsid w:val="006F7896"/>
    <w:rsid w:val="00710AEC"/>
    <w:rsid w:val="00710BF0"/>
    <w:rsid w:val="00723AC3"/>
    <w:rsid w:val="00727D95"/>
    <w:rsid w:val="00764126"/>
    <w:rsid w:val="007732F1"/>
    <w:rsid w:val="007A7375"/>
    <w:rsid w:val="007C0D85"/>
    <w:rsid w:val="007C5210"/>
    <w:rsid w:val="00837FCC"/>
    <w:rsid w:val="0084455A"/>
    <w:rsid w:val="008735C7"/>
    <w:rsid w:val="008A6E77"/>
    <w:rsid w:val="008C50DB"/>
    <w:rsid w:val="008F0BCB"/>
    <w:rsid w:val="008F3F7E"/>
    <w:rsid w:val="00937480"/>
    <w:rsid w:val="00944F45"/>
    <w:rsid w:val="0098285B"/>
    <w:rsid w:val="009B2DBA"/>
    <w:rsid w:val="009D3D95"/>
    <w:rsid w:val="00A170F8"/>
    <w:rsid w:val="00A35090"/>
    <w:rsid w:val="00A36BD1"/>
    <w:rsid w:val="00A515E2"/>
    <w:rsid w:val="00A53E7D"/>
    <w:rsid w:val="00A653F7"/>
    <w:rsid w:val="00AD43FE"/>
    <w:rsid w:val="00AD7653"/>
    <w:rsid w:val="00AF161C"/>
    <w:rsid w:val="00B86F33"/>
    <w:rsid w:val="00B92E18"/>
    <w:rsid w:val="00B93FAB"/>
    <w:rsid w:val="00B95AD6"/>
    <w:rsid w:val="00B976D1"/>
    <w:rsid w:val="00BA28D8"/>
    <w:rsid w:val="00BA63C5"/>
    <w:rsid w:val="00BB54DD"/>
    <w:rsid w:val="00BD722D"/>
    <w:rsid w:val="00BE2C7E"/>
    <w:rsid w:val="00BF787A"/>
    <w:rsid w:val="00C04DE0"/>
    <w:rsid w:val="00C0535D"/>
    <w:rsid w:val="00C059FC"/>
    <w:rsid w:val="00C0650D"/>
    <w:rsid w:val="00C14955"/>
    <w:rsid w:val="00C14ECF"/>
    <w:rsid w:val="00C60FDC"/>
    <w:rsid w:val="00C64C58"/>
    <w:rsid w:val="00CB615E"/>
    <w:rsid w:val="00D60F1B"/>
    <w:rsid w:val="00D75F33"/>
    <w:rsid w:val="00D86BFA"/>
    <w:rsid w:val="00DA13F6"/>
    <w:rsid w:val="00DB24E2"/>
    <w:rsid w:val="00DC5486"/>
    <w:rsid w:val="00DE4501"/>
    <w:rsid w:val="00E31892"/>
    <w:rsid w:val="00E426E8"/>
    <w:rsid w:val="00E43445"/>
    <w:rsid w:val="00E43A4E"/>
    <w:rsid w:val="00E5466C"/>
    <w:rsid w:val="00E77E0A"/>
    <w:rsid w:val="00E91E89"/>
    <w:rsid w:val="00EC2BC1"/>
    <w:rsid w:val="00F342D7"/>
    <w:rsid w:val="00F84878"/>
    <w:rsid w:val="00F86C6F"/>
    <w:rsid w:val="00FB6AA2"/>
    <w:rsid w:val="00FC6411"/>
    <w:rsid w:val="00FE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894FC"/>
  <w15:chartTrackingRefBased/>
  <w15:docId w15:val="{ED0F334E-C923-436B-986B-AD7187CE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50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650D"/>
    <w:pPr>
      <w:ind w:left="720"/>
      <w:contextualSpacing/>
    </w:pPr>
  </w:style>
  <w:style w:type="character" w:styleId="Hiperveza">
    <w:name w:val="Hyperlink"/>
    <w:rsid w:val="00C06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tonia.jukic@dalmacij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lmacij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Jelavić Ivan</dc:creator>
  <cp:keywords/>
  <dc:description/>
  <cp:lastModifiedBy>domagoj krizanac</cp:lastModifiedBy>
  <cp:revision>2</cp:revision>
  <cp:lastPrinted>2024-04-25T06:21:00Z</cp:lastPrinted>
  <dcterms:created xsi:type="dcterms:W3CDTF">2024-05-30T11:00:00Z</dcterms:created>
  <dcterms:modified xsi:type="dcterms:W3CDTF">2024-05-30T11:00:00Z</dcterms:modified>
</cp:coreProperties>
</file>